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0AAA" w:rsidRPr="00420AAA" w:rsidRDefault="00220B6F" w:rsidP="00C4717B">
      <w:pPr>
        <w:pStyle w:val="Sinespaciado"/>
        <w:rPr>
          <w:rFonts w:ascii="Oswald" w:hAnsi="Oswald"/>
          <w:color w:val="2E74B5" w:themeColor="accent5" w:themeShade="BF"/>
          <w:sz w:val="40"/>
          <w:szCs w:val="40"/>
        </w:rPr>
      </w:pPr>
      <w:r>
        <w:rPr>
          <w:rFonts w:asciiTheme="majorHAnsi" w:hAnsiTheme="majorHAnsi" w:cstheme="majorHAnsi"/>
          <w:noProof/>
        </w:rPr>
        <mc:AlternateContent>
          <mc:Choice Requires="wps">
            <w:drawing>
              <wp:anchor distT="0" distB="0" distL="114300" distR="114300" simplePos="0" relativeHeight="251667456" behindDoc="1" locked="0" layoutInCell="1" allowOverlap="1">
                <wp:simplePos x="0" y="0"/>
                <wp:positionH relativeFrom="column">
                  <wp:posOffset>-177610</wp:posOffset>
                </wp:positionH>
                <wp:positionV relativeFrom="paragraph">
                  <wp:posOffset>-460407</wp:posOffset>
                </wp:positionV>
                <wp:extent cx="5890161" cy="3502998"/>
                <wp:effectExtent l="0" t="0" r="0" b="2540"/>
                <wp:wrapNone/>
                <wp:docPr id="10" name="Rectángulo 10"/>
                <wp:cNvGraphicFramePr/>
                <a:graphic xmlns:a="http://schemas.openxmlformats.org/drawingml/2006/main">
                  <a:graphicData uri="http://schemas.microsoft.com/office/word/2010/wordprocessingShape">
                    <wps:wsp>
                      <wps:cNvSpPr/>
                      <wps:spPr>
                        <a:xfrm>
                          <a:off x="0" y="0"/>
                          <a:ext cx="5890161" cy="3502998"/>
                        </a:xfrm>
                        <a:prstGeom prst="rect">
                          <a:avLst/>
                        </a:prstGeom>
                        <a:solidFill>
                          <a:srgbClr val="FFFFFF">
                            <a:alpha val="8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BDA3CA" id="Rectángulo 10" o:spid="_x0000_s1026" style="position:absolute;margin-left:-14pt;margin-top:-36.25pt;width:463.8pt;height:275.8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" stroked="f" strokeweight="1pt">
                <v:fill opacity="55512f"/>
              </v:rect>
            </w:pict>
          </mc:Fallback>
        </mc:AlternateContent>
      </w:r>
      <w:r>
        <w:rPr>
          <w:rFonts w:asciiTheme="majorHAnsi" w:hAnsiTheme="majorHAnsi" w:cstheme="majorHAnsi"/>
          <w:noProof/>
        </w:rPr>
        <w:drawing>
          <wp:anchor distT="0" distB="0" distL="114300" distR="114300" simplePos="0" relativeHeight="251662336" behindDoc="1" locked="0" layoutInCell="1" allowOverlap="1">
            <wp:simplePos x="0" y="0"/>
            <wp:positionH relativeFrom="page">
              <wp:align>right</wp:align>
            </wp:positionH>
            <wp:positionV relativeFrom="paragraph">
              <wp:posOffset>-899334</wp:posOffset>
            </wp:positionV>
            <wp:extent cx="7752890" cy="4999512"/>
            <wp:effectExtent l="0" t="0" r="63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9927" r="22927" b="15430"/>
                    <a:stretch/>
                  </pic:blipFill>
                  <pic:spPr bwMode="auto">
                    <a:xfrm>
                      <a:off x="0" y="0"/>
                      <a:ext cx="7752890" cy="49995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0AAA" w:rsidRPr="00420AAA">
        <w:rPr>
          <w:rFonts w:ascii="Oswald" w:hAnsi="Oswald"/>
          <w:color w:val="2E74B5" w:themeColor="accent5" w:themeShade="BF"/>
          <w:sz w:val="40"/>
          <w:szCs w:val="40"/>
        </w:rPr>
        <w:t>CIRCUITO DE ORO CON NY - 2018</w:t>
      </w:r>
    </w:p>
    <w:p w:rsidR="00420AAA" w:rsidRPr="00420AAA" w:rsidRDefault="00420AAA" w:rsidP="00C4717B">
      <w:pPr>
        <w:pStyle w:val="Sinespaciado"/>
        <w:rPr>
          <w:rFonts w:ascii="Oswald" w:hAnsi="Oswald"/>
          <w:color w:val="0070C0"/>
        </w:rPr>
      </w:pPr>
      <w:r w:rsidRPr="00420AAA">
        <w:rPr>
          <w:rFonts w:ascii="Oswald" w:hAnsi="Oswald"/>
          <w:color w:val="0070C0"/>
        </w:rPr>
        <w:t>Duración: 13 Días / 12 Noches</w:t>
      </w:r>
    </w:p>
    <w:p w:rsidR="00420AAA" w:rsidRDefault="00420AAA" w:rsidP="00420AAA">
      <w:pPr>
        <w:pStyle w:val="Sinespaciado"/>
        <w:jc w:val="center"/>
        <w:rPr>
          <w:rFonts w:ascii="Oswald" w:hAnsi="Oswald"/>
        </w:rPr>
      </w:pPr>
    </w:p>
    <w:p w:rsidR="00420AAA" w:rsidRPr="00420AAA" w:rsidRDefault="00420AAA" w:rsidP="00420AAA">
      <w:pPr>
        <w:pStyle w:val="Sinespaciado"/>
        <w:jc w:val="center"/>
        <w:rPr>
          <w:rFonts w:ascii="Oswald" w:hAnsi="Oswald"/>
        </w:rPr>
      </w:pPr>
    </w:p>
    <w:p w:rsidR="00910BEE" w:rsidRDefault="00910BEE" w:rsidP="00420AAA">
      <w:pPr>
        <w:pStyle w:val="Sinespaciado"/>
        <w:rPr>
          <w:rFonts w:asciiTheme="majorHAnsi" w:hAnsiTheme="majorHAnsi" w:cstheme="majorHAnsi"/>
          <w:b/>
        </w:rPr>
        <w:sectPr w:rsidR="00910BEE">
          <w:headerReference w:type="default" r:id="rId7"/>
          <w:pgSz w:w="12240" w:h="15840"/>
          <w:pgMar w:top="1417" w:right="1701" w:bottom="1417" w:left="1701" w:header="708" w:footer="708" w:gutter="0"/>
          <w:cols w:space="708"/>
          <w:docGrid w:linePitch="360"/>
        </w:sectPr>
      </w:pPr>
    </w:p>
    <w:p w:rsidR="00420AAA" w:rsidRPr="00420AAA" w:rsidRDefault="00420AAA" w:rsidP="00C4717B">
      <w:pPr>
        <w:pStyle w:val="Sinespaciado"/>
        <w:rPr>
          <w:rFonts w:asciiTheme="majorHAnsi" w:hAnsiTheme="majorHAnsi" w:cstheme="majorHAnsi"/>
          <w:b/>
        </w:rPr>
      </w:pPr>
      <w:r w:rsidRPr="00420AAA">
        <w:rPr>
          <w:rFonts w:asciiTheme="majorHAnsi" w:hAnsiTheme="majorHAnsi" w:cstheme="majorHAnsi"/>
          <w:b/>
        </w:rPr>
        <w:t>Paquete Combinado “Circuito De Oro y Nueva York” incluye:</w:t>
      </w:r>
    </w:p>
    <w:p w:rsidR="00420AAA" w:rsidRDefault="00420AAA" w:rsidP="00C4717B">
      <w:pPr>
        <w:pStyle w:val="Sinespaciado"/>
        <w:rPr>
          <w:rFonts w:asciiTheme="majorHAnsi" w:hAnsiTheme="majorHAnsi" w:cstheme="majorHAnsi"/>
        </w:rPr>
      </w:pPr>
      <w:r w:rsidRPr="00420AAA">
        <w:rPr>
          <w:rFonts w:asciiTheme="majorHAnsi" w:hAnsiTheme="majorHAnsi" w:cstheme="majorHAnsi"/>
        </w:rPr>
        <w:t xml:space="preserve">3 noches de alojamiento: 2 noches al inicio en el hotel </w:t>
      </w:r>
      <w:proofErr w:type="spellStart"/>
      <w:r w:rsidRPr="00420AAA">
        <w:rPr>
          <w:rFonts w:asciiTheme="majorHAnsi" w:hAnsiTheme="majorHAnsi" w:cstheme="majorHAnsi"/>
        </w:rPr>
        <w:t>The</w:t>
      </w:r>
      <w:proofErr w:type="spellEnd"/>
      <w:r w:rsidRPr="00420AAA">
        <w:rPr>
          <w:rFonts w:asciiTheme="majorHAnsi" w:hAnsiTheme="majorHAnsi" w:cstheme="majorHAnsi"/>
        </w:rPr>
        <w:t xml:space="preserve"> Manhattan at Times Square y luego 1 noche al final en el hotel </w:t>
      </w:r>
      <w:proofErr w:type="spellStart"/>
      <w:r w:rsidRPr="00420AAA">
        <w:rPr>
          <w:rFonts w:asciiTheme="majorHAnsi" w:hAnsiTheme="majorHAnsi" w:cstheme="majorHAnsi"/>
        </w:rPr>
        <w:t>The</w:t>
      </w:r>
      <w:proofErr w:type="spellEnd"/>
      <w:r w:rsidRPr="00420AAA">
        <w:rPr>
          <w:rFonts w:asciiTheme="majorHAnsi" w:hAnsiTheme="majorHAnsi" w:cstheme="majorHAnsi"/>
        </w:rPr>
        <w:t xml:space="preserve"> Manhattan at Times Square, Traslados aeropuerto-hotel-aeropuerto (JFK/LGA horario diurno) y el Tour Alto &amp; Bajo Manhattan. *NO incluye desayuno en el hotel de New York.</w:t>
      </w:r>
    </w:p>
    <w:p w:rsidR="00910BEE" w:rsidRPr="00420AAA" w:rsidRDefault="00910BEE" w:rsidP="00C4717B">
      <w:pPr>
        <w:pStyle w:val="Sinespaciado"/>
        <w:rPr>
          <w:rFonts w:asciiTheme="majorHAnsi" w:hAnsiTheme="majorHAnsi" w:cstheme="majorHAnsi"/>
        </w:rPr>
      </w:pPr>
    </w:p>
    <w:p w:rsidR="00420AAA" w:rsidRPr="00420AAA" w:rsidRDefault="00420AAA" w:rsidP="00C4717B">
      <w:pPr>
        <w:pStyle w:val="Sinespaciado"/>
        <w:rPr>
          <w:rFonts w:asciiTheme="majorHAnsi" w:hAnsiTheme="majorHAnsi" w:cstheme="majorHAnsi"/>
          <w:b/>
        </w:rPr>
      </w:pPr>
      <w:r w:rsidRPr="00420AAA">
        <w:rPr>
          <w:rFonts w:asciiTheme="majorHAnsi" w:hAnsiTheme="majorHAnsi" w:cstheme="majorHAnsi"/>
          <w:b/>
        </w:rPr>
        <w:t>UBICACIÓN PUNTOS DE PARTIDA PARA CIRCUITOS</w:t>
      </w:r>
    </w:p>
    <w:p w:rsidR="00420AAA" w:rsidRPr="00910BEE" w:rsidRDefault="00420AAA" w:rsidP="00C4717B">
      <w:pPr>
        <w:pStyle w:val="Sinespaciado"/>
        <w:rPr>
          <w:rFonts w:asciiTheme="majorHAnsi" w:hAnsiTheme="majorHAnsi" w:cstheme="majorHAnsi"/>
          <w:sz w:val="20"/>
          <w:szCs w:val="20"/>
          <w:lang w:val="en-US"/>
        </w:rPr>
      </w:pPr>
      <w:r w:rsidRPr="00910BEE">
        <w:rPr>
          <w:rFonts w:asciiTheme="majorHAnsi" w:hAnsiTheme="majorHAnsi" w:cstheme="majorHAnsi"/>
          <w:sz w:val="20"/>
          <w:szCs w:val="20"/>
          <w:lang w:val="en-US"/>
        </w:rPr>
        <w:t>The Westin New York Grand Central @ 06:30 hrs.</w:t>
      </w:r>
    </w:p>
    <w:p w:rsidR="00420AAA" w:rsidRPr="00910BEE" w:rsidRDefault="00420AAA" w:rsidP="00C4717B">
      <w:pPr>
        <w:pStyle w:val="Sinespaciado"/>
        <w:rPr>
          <w:rFonts w:asciiTheme="majorHAnsi" w:hAnsiTheme="majorHAnsi" w:cstheme="majorHAnsi"/>
          <w:sz w:val="20"/>
          <w:szCs w:val="20"/>
          <w:lang w:val="en-US"/>
        </w:rPr>
      </w:pPr>
      <w:r w:rsidRPr="00910BEE">
        <w:rPr>
          <w:rFonts w:asciiTheme="majorHAnsi" w:hAnsiTheme="majorHAnsi" w:cstheme="majorHAnsi"/>
          <w:sz w:val="20"/>
          <w:szCs w:val="20"/>
          <w:lang w:val="en-US"/>
        </w:rPr>
        <w:t>Courtyard Marriott Midtown East @ 06:50 hrs.</w:t>
      </w:r>
    </w:p>
    <w:p w:rsidR="00420AAA" w:rsidRPr="00910BEE" w:rsidRDefault="00420AAA" w:rsidP="00C4717B">
      <w:pPr>
        <w:pStyle w:val="Sinespaciado"/>
        <w:rPr>
          <w:rFonts w:asciiTheme="majorHAnsi" w:hAnsiTheme="majorHAnsi" w:cstheme="majorHAnsi"/>
          <w:sz w:val="20"/>
          <w:szCs w:val="20"/>
          <w:lang w:val="en-US"/>
        </w:rPr>
      </w:pPr>
      <w:r w:rsidRPr="00910BEE">
        <w:rPr>
          <w:rFonts w:asciiTheme="majorHAnsi" w:hAnsiTheme="majorHAnsi" w:cstheme="majorHAnsi"/>
          <w:sz w:val="20"/>
          <w:szCs w:val="20"/>
          <w:lang w:val="en-US"/>
        </w:rPr>
        <w:t>Sheraton New York Times Square @ 07:10 hrs.</w:t>
      </w:r>
    </w:p>
    <w:p w:rsidR="00420AAA" w:rsidRPr="00910BEE" w:rsidRDefault="00420AAA" w:rsidP="00C4717B">
      <w:pPr>
        <w:pStyle w:val="Sinespaciado"/>
        <w:rPr>
          <w:rFonts w:asciiTheme="majorHAnsi" w:hAnsiTheme="majorHAnsi" w:cstheme="majorHAnsi"/>
          <w:sz w:val="20"/>
          <w:szCs w:val="20"/>
          <w:lang w:val="en-US"/>
        </w:rPr>
      </w:pPr>
      <w:r w:rsidRPr="00910BEE">
        <w:rPr>
          <w:rFonts w:asciiTheme="majorHAnsi" w:hAnsiTheme="majorHAnsi" w:cstheme="majorHAnsi"/>
          <w:sz w:val="20"/>
          <w:szCs w:val="20"/>
          <w:lang w:val="en-US"/>
        </w:rPr>
        <w:t>The Manhattan at Times Square @ 07:20 hrs.</w:t>
      </w:r>
    </w:p>
    <w:p w:rsidR="00770092" w:rsidRPr="00910BEE" w:rsidRDefault="00420AAA" w:rsidP="00C4717B">
      <w:pPr>
        <w:pStyle w:val="Sinespaciado"/>
        <w:rPr>
          <w:rFonts w:asciiTheme="majorHAnsi" w:hAnsiTheme="majorHAnsi" w:cstheme="majorHAnsi"/>
          <w:sz w:val="20"/>
          <w:szCs w:val="20"/>
        </w:rPr>
      </w:pPr>
      <w:r w:rsidRPr="00910BEE">
        <w:rPr>
          <w:rFonts w:asciiTheme="majorHAnsi" w:hAnsiTheme="majorHAnsi" w:cstheme="majorHAnsi"/>
          <w:sz w:val="20"/>
          <w:szCs w:val="20"/>
        </w:rPr>
        <w:t xml:space="preserve">Pennsylvania Hotel @ 07:40 </w:t>
      </w:r>
      <w:proofErr w:type="spellStart"/>
      <w:r w:rsidRPr="00910BEE">
        <w:rPr>
          <w:rFonts w:asciiTheme="majorHAnsi" w:hAnsiTheme="majorHAnsi" w:cstheme="majorHAnsi"/>
          <w:sz w:val="20"/>
          <w:szCs w:val="20"/>
        </w:rPr>
        <w:t>hrs</w:t>
      </w:r>
      <w:proofErr w:type="spellEnd"/>
      <w:r w:rsidRPr="00910BEE">
        <w:rPr>
          <w:rFonts w:asciiTheme="majorHAnsi" w:hAnsiTheme="majorHAnsi" w:cstheme="majorHAnsi"/>
          <w:sz w:val="20"/>
          <w:szCs w:val="20"/>
        </w:rPr>
        <w:t>.</w:t>
      </w:r>
    </w:p>
    <w:p w:rsidR="00910BEE" w:rsidRDefault="00910BEE" w:rsidP="00420AAA">
      <w:pPr>
        <w:pStyle w:val="Sinespaciado"/>
        <w:rPr>
          <w:rFonts w:asciiTheme="majorHAnsi" w:hAnsiTheme="majorHAnsi" w:cstheme="majorHAnsi"/>
        </w:rPr>
        <w:sectPr w:rsidR="00910BEE" w:rsidSect="00910BEE">
          <w:type w:val="continuous"/>
          <w:pgSz w:w="12240" w:h="15840"/>
          <w:pgMar w:top="1417" w:right="1701" w:bottom="1417" w:left="1701" w:header="708" w:footer="708" w:gutter="0"/>
          <w:cols w:space="708"/>
          <w:docGrid w:linePitch="360"/>
        </w:sectPr>
      </w:pPr>
    </w:p>
    <w:p w:rsidR="00420AAA" w:rsidRDefault="00420AAA" w:rsidP="00420AAA">
      <w:pPr>
        <w:pStyle w:val="Sinespaciado"/>
        <w:rPr>
          <w:rFonts w:asciiTheme="majorHAnsi" w:hAnsiTheme="majorHAnsi" w:cstheme="majorHAnsi"/>
        </w:rPr>
      </w:pPr>
    </w:p>
    <w:p w:rsidR="00910BEE" w:rsidRDefault="00910BEE" w:rsidP="00420AAA">
      <w:pPr>
        <w:pStyle w:val="Sinespaciado"/>
        <w:rPr>
          <w:rFonts w:asciiTheme="majorHAnsi" w:hAnsiTheme="majorHAnsi" w:cstheme="majorHAnsi"/>
        </w:rPr>
      </w:pPr>
    </w:p>
    <w:p w:rsidR="00910BEE" w:rsidRDefault="00910BEE" w:rsidP="00420AAA">
      <w:pPr>
        <w:pStyle w:val="Sinespaciado"/>
        <w:rPr>
          <w:rFonts w:asciiTheme="majorHAnsi" w:hAnsiTheme="majorHAnsi" w:cstheme="majorHAnsi"/>
        </w:rPr>
      </w:pPr>
    </w:p>
    <w:p w:rsidR="00420AAA" w:rsidRDefault="00420AAA" w:rsidP="00420AAA">
      <w:pPr>
        <w:pStyle w:val="Sinespaciado"/>
        <w:rPr>
          <w:rFonts w:asciiTheme="majorHAnsi" w:hAnsiTheme="majorHAnsi" w:cstheme="majorHAnsi"/>
        </w:rPr>
      </w:pPr>
      <w:r w:rsidRPr="00420AAA">
        <w:drawing>
          <wp:inline distT="0" distB="0" distL="0" distR="0">
            <wp:extent cx="5612130" cy="1252083"/>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1252083"/>
                    </a:xfrm>
                    <a:prstGeom prst="rect">
                      <a:avLst/>
                    </a:prstGeom>
                    <a:noFill/>
                    <a:ln>
                      <a:noFill/>
                    </a:ln>
                  </pic:spPr>
                </pic:pic>
              </a:graphicData>
            </a:graphic>
          </wp:inline>
        </w:drawing>
      </w:r>
    </w:p>
    <w:p w:rsidR="00420AAA" w:rsidRDefault="00420AAA" w:rsidP="00420AAA">
      <w:pPr>
        <w:pStyle w:val="Sinespaciado"/>
        <w:rPr>
          <w:rFonts w:asciiTheme="majorHAnsi" w:hAnsiTheme="majorHAnsi" w:cstheme="majorHAnsi"/>
        </w:rPr>
      </w:pPr>
    </w:p>
    <w:p w:rsidR="00420AAA" w:rsidRPr="00420AAA" w:rsidRDefault="00420AAA" w:rsidP="00420AAA">
      <w:pPr>
        <w:pStyle w:val="Sinespaciado"/>
        <w:rPr>
          <w:rFonts w:asciiTheme="majorHAnsi" w:hAnsiTheme="majorHAnsi" w:cstheme="majorHAnsi"/>
          <w:b/>
          <w:color w:val="FFC000"/>
        </w:rPr>
      </w:pPr>
      <w:r w:rsidRPr="00420AAA">
        <w:rPr>
          <w:rFonts w:asciiTheme="majorHAnsi" w:hAnsiTheme="majorHAnsi" w:cstheme="majorHAnsi"/>
          <w:b/>
          <w:color w:val="FFC000"/>
        </w:rPr>
        <w:t>NOTAS:</w:t>
      </w:r>
    </w:p>
    <w:p w:rsidR="00420AAA" w:rsidRDefault="00420AAA" w:rsidP="00420AAA">
      <w:pPr>
        <w:pStyle w:val="Sinespaciado"/>
        <w:rPr>
          <w:rFonts w:asciiTheme="majorHAnsi" w:hAnsiTheme="majorHAnsi" w:cstheme="majorHAnsi"/>
        </w:rPr>
      </w:pPr>
      <w:r w:rsidRPr="00420AAA">
        <w:rPr>
          <w:rFonts w:asciiTheme="majorHAnsi" w:hAnsiTheme="majorHAnsi" w:cstheme="majorHAnsi"/>
        </w:rPr>
        <w:t xml:space="preserve">1)  El barco </w:t>
      </w:r>
      <w:proofErr w:type="spellStart"/>
      <w:r w:rsidRPr="00420AAA">
        <w:rPr>
          <w:rFonts w:asciiTheme="majorHAnsi" w:hAnsiTheme="majorHAnsi" w:cstheme="majorHAnsi"/>
        </w:rPr>
        <w:t>Maid</w:t>
      </w:r>
      <w:proofErr w:type="spellEnd"/>
      <w:r w:rsidRPr="00420AAA">
        <w:rPr>
          <w:rFonts w:asciiTheme="majorHAnsi" w:hAnsiTheme="majorHAnsi" w:cstheme="majorHAnsi"/>
        </w:rPr>
        <w:t xml:space="preserve"> </w:t>
      </w:r>
      <w:proofErr w:type="spellStart"/>
      <w:r w:rsidRPr="00420AAA">
        <w:rPr>
          <w:rFonts w:asciiTheme="majorHAnsi" w:hAnsiTheme="majorHAnsi" w:cstheme="majorHAnsi"/>
        </w:rPr>
        <w:t>of</w:t>
      </w:r>
      <w:proofErr w:type="spellEnd"/>
      <w:r w:rsidRPr="00420AAA">
        <w:rPr>
          <w:rFonts w:asciiTheme="majorHAnsi" w:hAnsiTheme="majorHAnsi" w:cstheme="majorHAnsi"/>
        </w:rPr>
        <w:t xml:space="preserve"> </w:t>
      </w:r>
      <w:proofErr w:type="spellStart"/>
      <w:r w:rsidRPr="00420AAA">
        <w:rPr>
          <w:rFonts w:asciiTheme="majorHAnsi" w:hAnsiTheme="majorHAnsi" w:cstheme="majorHAnsi"/>
        </w:rPr>
        <w:t>the</w:t>
      </w:r>
      <w:proofErr w:type="spellEnd"/>
      <w:r w:rsidRPr="00420AAA">
        <w:rPr>
          <w:rFonts w:asciiTheme="majorHAnsi" w:hAnsiTheme="majorHAnsi" w:cstheme="majorHAnsi"/>
        </w:rPr>
        <w:t xml:space="preserve"> </w:t>
      </w:r>
      <w:proofErr w:type="spellStart"/>
      <w:r w:rsidRPr="00420AAA">
        <w:rPr>
          <w:rFonts w:asciiTheme="majorHAnsi" w:hAnsiTheme="majorHAnsi" w:cstheme="majorHAnsi"/>
        </w:rPr>
        <w:t>Mist</w:t>
      </w:r>
      <w:proofErr w:type="spellEnd"/>
      <w:r w:rsidRPr="00420AAA">
        <w:rPr>
          <w:rFonts w:asciiTheme="majorHAnsi" w:hAnsiTheme="majorHAnsi" w:cstheme="majorHAnsi"/>
        </w:rPr>
        <w:t xml:space="preserve"> opera entre </w:t>
      </w:r>
      <w:r w:rsidR="00910BEE" w:rsidRPr="00420AAA">
        <w:rPr>
          <w:rFonts w:asciiTheme="majorHAnsi" w:hAnsiTheme="majorHAnsi" w:cstheme="majorHAnsi"/>
        </w:rPr>
        <w:t>mayo</w:t>
      </w:r>
      <w:r w:rsidRPr="00420AAA">
        <w:rPr>
          <w:rFonts w:asciiTheme="majorHAnsi" w:hAnsiTheme="majorHAnsi" w:cstheme="majorHAnsi"/>
        </w:rPr>
        <w:t xml:space="preserve"> y </w:t>
      </w:r>
      <w:r w:rsidR="00910BEE" w:rsidRPr="00420AAA">
        <w:rPr>
          <w:rFonts w:asciiTheme="majorHAnsi" w:hAnsiTheme="majorHAnsi" w:cstheme="majorHAnsi"/>
        </w:rPr>
        <w:t>octubre</w:t>
      </w:r>
      <w:r w:rsidRPr="00420AAA">
        <w:rPr>
          <w:rFonts w:asciiTheme="majorHAnsi" w:hAnsiTheme="majorHAnsi" w:cstheme="majorHAnsi"/>
        </w:rPr>
        <w:t xml:space="preserve">, los otros meses se reemplaza por la cueva de los Vientos en la Isla de la Cabra (lado </w:t>
      </w:r>
      <w:r w:rsidR="00910BEE" w:rsidRPr="00420AAA">
        <w:rPr>
          <w:rFonts w:asciiTheme="majorHAnsi" w:hAnsiTheme="majorHAnsi" w:cstheme="majorHAnsi"/>
        </w:rPr>
        <w:t>americano</w:t>
      </w:r>
      <w:r w:rsidRPr="00420AAA">
        <w:rPr>
          <w:rFonts w:asciiTheme="majorHAnsi" w:hAnsiTheme="majorHAnsi" w:cstheme="majorHAnsi"/>
        </w:rPr>
        <w:t>).</w:t>
      </w:r>
    </w:p>
    <w:p w:rsidR="00420AAA" w:rsidRDefault="00420AAA" w:rsidP="00420AAA">
      <w:pPr>
        <w:pStyle w:val="Sinespaciado"/>
        <w:rPr>
          <w:rFonts w:asciiTheme="majorHAnsi" w:hAnsiTheme="majorHAnsi" w:cstheme="majorHAnsi"/>
        </w:rPr>
      </w:pPr>
    </w:p>
    <w:p w:rsidR="00420AAA" w:rsidRPr="00420AAA" w:rsidRDefault="00420AAA" w:rsidP="00420AAA">
      <w:pPr>
        <w:pStyle w:val="Sinespaciado"/>
        <w:rPr>
          <w:rFonts w:asciiTheme="majorHAnsi" w:hAnsiTheme="majorHAnsi" w:cstheme="majorHAnsi"/>
          <w:color w:val="FFC000"/>
        </w:rPr>
      </w:pPr>
      <w:r w:rsidRPr="00420AAA">
        <w:rPr>
          <w:rFonts w:asciiTheme="majorHAnsi" w:hAnsiTheme="majorHAnsi" w:cstheme="majorHAnsi"/>
          <w:b/>
          <w:color w:val="FFC000"/>
        </w:rPr>
        <w:t xml:space="preserve">Información importante: </w:t>
      </w:r>
    </w:p>
    <w:p w:rsidR="00420AAA" w:rsidRPr="00420AAA" w:rsidRDefault="00420AAA" w:rsidP="00420AAA">
      <w:pPr>
        <w:pStyle w:val="Sinespaciado"/>
        <w:jc w:val="both"/>
        <w:rPr>
          <w:rFonts w:asciiTheme="majorHAnsi" w:hAnsiTheme="majorHAnsi" w:cstheme="majorHAnsi"/>
        </w:rPr>
      </w:pPr>
      <w:r w:rsidRPr="00420AAA">
        <w:rPr>
          <w:rFonts w:asciiTheme="majorHAnsi" w:hAnsiTheme="majorHAnsi" w:cstheme="majorHAnsi"/>
        </w:rPr>
        <w:t xml:space="preserve">- El tiempo máximo en que pueden cancelar sin penalidades es de 21 días previo a la llegada de los pasajeros. </w:t>
      </w:r>
    </w:p>
    <w:p w:rsidR="00420AAA" w:rsidRPr="00420AAA" w:rsidRDefault="00420AAA" w:rsidP="00420AAA">
      <w:pPr>
        <w:pStyle w:val="Sinespaciado"/>
        <w:jc w:val="both"/>
        <w:rPr>
          <w:rFonts w:asciiTheme="majorHAnsi" w:hAnsiTheme="majorHAnsi" w:cstheme="majorHAnsi"/>
        </w:rPr>
      </w:pPr>
      <w:r w:rsidRPr="00420AAA">
        <w:rPr>
          <w:rFonts w:asciiTheme="majorHAnsi" w:hAnsiTheme="majorHAnsi" w:cstheme="majorHAnsi"/>
        </w:rPr>
        <w:t xml:space="preserve">- A los 20 días previos, el pago deberá ser recibido en su totalidad. </w:t>
      </w:r>
    </w:p>
    <w:p w:rsidR="00420AAA" w:rsidRPr="00420AAA" w:rsidRDefault="00420AAA" w:rsidP="00420AAA">
      <w:pPr>
        <w:pStyle w:val="Sinespaciado"/>
        <w:jc w:val="both"/>
        <w:rPr>
          <w:rFonts w:asciiTheme="majorHAnsi" w:hAnsiTheme="majorHAnsi" w:cstheme="majorHAnsi"/>
        </w:rPr>
      </w:pPr>
      <w:r w:rsidRPr="00420AAA">
        <w:rPr>
          <w:rFonts w:asciiTheme="majorHAnsi" w:hAnsiTheme="majorHAnsi" w:cstheme="majorHAnsi"/>
        </w:rPr>
        <w:t>- Si se cancela entre los 20 y los 8 días antes de su llegada, se cobrará el 50% del total neto de la factura/confirmación.</w:t>
      </w:r>
    </w:p>
    <w:p w:rsidR="00420AAA" w:rsidRDefault="00420AAA" w:rsidP="00420AAA">
      <w:pPr>
        <w:pStyle w:val="Sinespaciado"/>
        <w:jc w:val="both"/>
        <w:rPr>
          <w:rFonts w:asciiTheme="majorHAnsi" w:hAnsiTheme="majorHAnsi" w:cstheme="majorHAnsi"/>
        </w:rPr>
      </w:pPr>
      <w:r w:rsidRPr="00420AAA">
        <w:rPr>
          <w:rFonts w:asciiTheme="majorHAnsi" w:hAnsiTheme="majorHAnsi" w:cstheme="majorHAnsi"/>
        </w:rPr>
        <w:t>- Si se cancela entre los 07 y 0 días antes de su llegada, se cobrará el 100% del total neto de la factura/confirmación.</w:t>
      </w:r>
    </w:p>
    <w:p w:rsidR="00910BEE" w:rsidRDefault="0074396A" w:rsidP="00420AAA">
      <w:pPr>
        <w:pStyle w:val="Sinespaciado"/>
        <w:jc w:val="both"/>
        <w:rPr>
          <w:rFonts w:asciiTheme="majorHAnsi" w:hAnsiTheme="majorHAnsi" w:cstheme="majorHAnsi"/>
        </w:rPr>
      </w:pPr>
      <w:r w:rsidRPr="00910BEE">
        <w:rPr>
          <w:rFonts w:asciiTheme="majorHAnsi" w:hAnsiTheme="majorHAnsi" w:cstheme="majorHAnsi"/>
          <w:noProof/>
        </w:rPr>
        <mc:AlternateContent>
          <mc:Choice Requires="wps">
            <w:drawing>
              <wp:anchor distT="45720" distB="45720" distL="114300" distR="114300" simplePos="0" relativeHeight="251661312" behindDoc="0" locked="0" layoutInCell="1" allowOverlap="1">
                <wp:simplePos x="0" y="0"/>
                <wp:positionH relativeFrom="margin">
                  <wp:posOffset>334645</wp:posOffset>
                </wp:positionH>
                <wp:positionV relativeFrom="paragraph">
                  <wp:posOffset>233045</wp:posOffset>
                </wp:positionV>
                <wp:extent cx="4943475" cy="48577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485775"/>
                        </a:xfrm>
                        <a:prstGeom prst="rect">
                          <a:avLst/>
                        </a:prstGeom>
                        <a:noFill/>
                        <a:ln w="9525">
                          <a:noFill/>
                          <a:miter lim="800000"/>
                          <a:headEnd/>
                          <a:tailEnd/>
                        </a:ln>
                      </wps:spPr>
                      <wps:txbx>
                        <w:txbxContent>
                          <w:p w:rsidR="00770092" w:rsidRPr="00910BEE" w:rsidRDefault="00770092" w:rsidP="00910BEE">
                            <w:pPr>
                              <w:jc w:val="center"/>
                              <w:rPr>
                                <w:rFonts w:ascii="Oswald" w:hAnsi="Oswald"/>
                                <w:b/>
                                <w:lang w:val="en-US"/>
                              </w:rPr>
                            </w:pPr>
                            <w:r w:rsidRPr="00910BEE">
                              <w:rPr>
                                <w:rFonts w:ascii="Oswald" w:hAnsi="Oswald"/>
                                <w:b/>
                                <w:lang w:val="en-US"/>
                              </w:rPr>
                              <w:t>New York / Philadelphia / Washington DC / Niagara Falls / Toronto / Mil Islas / Ottawa / Quebec / Montreal / Boston / New York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6.35pt;margin-top:18.35pt;width:389.25pt;height:38.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" filled="f" stroked="f">
                <v:textbox>
                  <w:txbxContent>
                    <w:p w:rsidR="00770092" w:rsidRPr="00910BEE" w:rsidRDefault="00770092" w:rsidP="00910BEE">
                      <w:pPr>
                        <w:jc w:val="center"/>
                        <w:rPr>
                          <w:rFonts w:ascii="Oswald" w:hAnsi="Oswald"/>
                          <w:b/>
                          <w:lang w:val="en-US"/>
                        </w:rPr>
                      </w:pPr>
                      <w:r w:rsidRPr="00910BEE">
                        <w:rPr>
                          <w:rFonts w:ascii="Oswald" w:hAnsi="Oswald"/>
                          <w:b/>
                          <w:lang w:val="en-US"/>
                        </w:rPr>
                        <w:t>New York / Philadelphia / Washington DC / Niagara Falls / Toronto / Mil Islas / Ottawa / Quebec / Montreal / Boston / New York</w:t>
                      </w:r>
                    </w:p>
                  </w:txbxContent>
                </v:textbox>
                <w10:wrap type="square" anchorx="margin"/>
              </v:shape>
            </w:pict>
          </mc:Fallback>
        </mc:AlternateContent>
      </w:r>
      <w:r>
        <w:rPr>
          <w:rFonts w:asciiTheme="majorHAnsi" w:hAnsiTheme="majorHAnsi" w:cstheme="majorHAnsi"/>
          <w:noProof/>
        </w:rPr>
        <mc:AlternateContent>
          <mc:Choice Requires="wps">
            <w:drawing>
              <wp:anchor distT="0" distB="0" distL="114300" distR="114300" simplePos="0" relativeHeight="251659264" behindDoc="0" locked="0" layoutInCell="1" allowOverlap="1">
                <wp:simplePos x="0" y="0"/>
                <wp:positionH relativeFrom="page">
                  <wp:posOffset>0</wp:posOffset>
                </wp:positionH>
                <wp:positionV relativeFrom="paragraph">
                  <wp:posOffset>104230</wp:posOffset>
                </wp:positionV>
                <wp:extent cx="7754587" cy="714375"/>
                <wp:effectExtent l="0" t="0" r="18415" b="28575"/>
                <wp:wrapNone/>
                <wp:docPr id="2" name="Rectángulo 2"/>
                <wp:cNvGraphicFramePr/>
                <a:graphic xmlns:a="http://schemas.openxmlformats.org/drawingml/2006/main">
                  <a:graphicData uri="http://schemas.microsoft.com/office/word/2010/wordprocessingShape">
                    <wps:wsp>
                      <wps:cNvSpPr/>
                      <wps:spPr>
                        <a:xfrm>
                          <a:off x="0" y="0"/>
                          <a:ext cx="7754587" cy="714375"/>
                        </a:xfrm>
                        <a:prstGeom prst="rect">
                          <a:avLst/>
                        </a:prstGeom>
                        <a:solidFill>
                          <a:schemeClr val="accent4"/>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C07E83F" id="Rectángulo 2" o:spid="_x0000_s1026" style="position:absolute;margin-left:0;margin-top:8.2pt;width:610.6pt;height:56.25pt;z-index:25165926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" fillcolor="#ffc000 [3207]" strokecolor="#ffc000 [3207]" strokeweight="1pt">
                <w10:wrap anchorx="page"/>
              </v:rect>
            </w:pict>
          </mc:Fallback>
        </mc:AlternateContent>
      </w:r>
    </w:p>
    <w:p w:rsidR="00910BEE" w:rsidRDefault="00910BEE" w:rsidP="00420AAA">
      <w:pPr>
        <w:pStyle w:val="Sinespaciado"/>
        <w:jc w:val="both"/>
        <w:rPr>
          <w:rFonts w:asciiTheme="majorHAnsi" w:hAnsiTheme="majorHAnsi" w:cstheme="majorHAnsi"/>
        </w:rPr>
      </w:pPr>
    </w:p>
    <w:p w:rsidR="00910BEE" w:rsidRDefault="00910BEE" w:rsidP="00420AAA">
      <w:pPr>
        <w:pStyle w:val="Sinespaciado"/>
        <w:jc w:val="both"/>
        <w:rPr>
          <w:rFonts w:asciiTheme="majorHAnsi" w:hAnsiTheme="majorHAnsi" w:cstheme="majorHAnsi"/>
        </w:rPr>
      </w:pPr>
      <w:bookmarkStart w:id="0" w:name="_GoBack"/>
      <w:bookmarkEnd w:id="0"/>
    </w:p>
    <w:p w:rsidR="00910BEE" w:rsidRDefault="00910BEE" w:rsidP="00420AAA">
      <w:pPr>
        <w:pStyle w:val="Sinespaciado"/>
        <w:jc w:val="both"/>
        <w:rPr>
          <w:rFonts w:asciiTheme="majorHAnsi" w:hAnsiTheme="majorHAnsi" w:cstheme="majorHAnsi"/>
        </w:rPr>
      </w:pPr>
    </w:p>
    <w:p w:rsidR="00A95BC9" w:rsidRDefault="00A95BC9" w:rsidP="00B879EC">
      <w:pPr>
        <w:pStyle w:val="Sinespaciado"/>
        <w:jc w:val="both"/>
        <w:rPr>
          <w:rFonts w:ascii="Oswald" w:hAnsi="Oswald" w:cstheme="majorHAnsi"/>
        </w:rPr>
        <w:sectPr w:rsidR="00A95BC9" w:rsidSect="00910BEE">
          <w:type w:val="continuous"/>
          <w:pgSz w:w="12240" w:h="15840"/>
          <w:pgMar w:top="1417" w:right="1701" w:bottom="1417" w:left="1701" w:header="708" w:footer="708" w:gutter="0"/>
          <w:cols w:space="708"/>
          <w:docGrid w:linePitch="360"/>
        </w:sectPr>
      </w:pPr>
    </w:p>
    <w:p w:rsidR="00770092" w:rsidRDefault="00220B6F" w:rsidP="00B879EC">
      <w:pPr>
        <w:pStyle w:val="Sinespaciado"/>
        <w:jc w:val="both"/>
        <w:rPr>
          <w:rFonts w:ascii="Oswald" w:hAnsi="Oswald" w:cstheme="majorHAnsi"/>
          <w:b/>
        </w:rPr>
      </w:pPr>
      <w:r>
        <w:rPr>
          <w:rFonts w:asciiTheme="majorHAnsi" w:hAnsiTheme="majorHAnsi" w:cstheme="majorHAnsi"/>
          <w:noProof/>
        </w:rPr>
        <w:lastRenderedPageBreak/>
        <w:drawing>
          <wp:anchor distT="0" distB="0" distL="114300" distR="114300" simplePos="0" relativeHeight="251663360" behindDoc="0" locked="0" layoutInCell="1" allowOverlap="1" wp14:anchorId="0206CC6A">
            <wp:simplePos x="0" y="0"/>
            <wp:positionH relativeFrom="page">
              <wp:align>left</wp:align>
            </wp:positionH>
            <wp:positionV relativeFrom="paragraph">
              <wp:posOffset>-895705</wp:posOffset>
            </wp:positionV>
            <wp:extent cx="7869555" cy="268986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30" t="10625" r="-830" b="28555"/>
                    <a:stretch/>
                  </pic:blipFill>
                  <pic:spPr bwMode="auto">
                    <a:xfrm>
                      <a:off x="0" y="0"/>
                      <a:ext cx="7869555" cy="26898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0092" w:rsidRDefault="00770092" w:rsidP="00B879EC">
      <w:pPr>
        <w:pStyle w:val="Sinespaciado"/>
        <w:jc w:val="both"/>
        <w:rPr>
          <w:rFonts w:ascii="Oswald" w:hAnsi="Oswald" w:cstheme="majorHAnsi"/>
          <w:b/>
        </w:rPr>
      </w:pPr>
    </w:p>
    <w:p w:rsidR="00770092" w:rsidRDefault="00770092" w:rsidP="00B879EC">
      <w:pPr>
        <w:pStyle w:val="Sinespaciado"/>
        <w:jc w:val="both"/>
        <w:rPr>
          <w:rFonts w:ascii="Oswald" w:hAnsi="Oswald" w:cstheme="majorHAnsi"/>
          <w:b/>
        </w:rPr>
      </w:pPr>
    </w:p>
    <w:p w:rsidR="00770092" w:rsidRDefault="00770092" w:rsidP="00B879EC">
      <w:pPr>
        <w:pStyle w:val="Sinespaciado"/>
        <w:jc w:val="both"/>
        <w:rPr>
          <w:rFonts w:ascii="Oswald" w:hAnsi="Oswald" w:cstheme="majorHAnsi"/>
          <w:b/>
        </w:rPr>
      </w:pPr>
    </w:p>
    <w:p w:rsidR="00770092" w:rsidRDefault="00770092" w:rsidP="00B879EC">
      <w:pPr>
        <w:pStyle w:val="Sinespaciado"/>
        <w:jc w:val="both"/>
        <w:rPr>
          <w:rFonts w:ascii="Oswald" w:hAnsi="Oswald" w:cstheme="majorHAnsi"/>
          <w:b/>
        </w:rPr>
      </w:pPr>
    </w:p>
    <w:p w:rsidR="00770092" w:rsidRDefault="00770092" w:rsidP="00B879EC">
      <w:pPr>
        <w:pStyle w:val="Sinespaciado"/>
        <w:jc w:val="both"/>
        <w:rPr>
          <w:rFonts w:ascii="Oswald" w:hAnsi="Oswald" w:cstheme="majorHAnsi"/>
          <w:b/>
        </w:rPr>
      </w:pPr>
    </w:p>
    <w:p w:rsidR="00770092" w:rsidRDefault="00770092" w:rsidP="00B879EC">
      <w:pPr>
        <w:pStyle w:val="Sinespaciado"/>
        <w:jc w:val="both"/>
        <w:rPr>
          <w:rFonts w:ascii="Oswald" w:hAnsi="Oswald" w:cstheme="majorHAnsi"/>
          <w:b/>
        </w:rPr>
      </w:pPr>
    </w:p>
    <w:p w:rsidR="00770092" w:rsidRDefault="00770092" w:rsidP="00B879EC">
      <w:pPr>
        <w:pStyle w:val="Sinespaciado"/>
        <w:jc w:val="both"/>
        <w:rPr>
          <w:rFonts w:ascii="Oswald" w:hAnsi="Oswald" w:cstheme="majorHAnsi"/>
          <w:b/>
        </w:rPr>
      </w:pPr>
    </w:p>
    <w:p w:rsidR="00770092" w:rsidRDefault="00770092" w:rsidP="00B879EC">
      <w:pPr>
        <w:pStyle w:val="Sinespaciado"/>
        <w:jc w:val="both"/>
        <w:rPr>
          <w:rFonts w:ascii="Oswald" w:hAnsi="Oswald" w:cstheme="majorHAnsi"/>
          <w:b/>
        </w:rPr>
      </w:pPr>
    </w:p>
    <w:p w:rsidR="00770092" w:rsidRDefault="00770092" w:rsidP="00B879EC">
      <w:pPr>
        <w:pStyle w:val="Sinespaciado"/>
        <w:jc w:val="both"/>
        <w:rPr>
          <w:rFonts w:ascii="Oswald" w:hAnsi="Oswald" w:cstheme="majorHAnsi"/>
          <w:b/>
        </w:rPr>
      </w:pPr>
    </w:p>
    <w:p w:rsidR="00770092" w:rsidRDefault="00770092" w:rsidP="00B879EC">
      <w:pPr>
        <w:pStyle w:val="Sinespaciado"/>
        <w:jc w:val="both"/>
        <w:rPr>
          <w:rFonts w:ascii="Oswald" w:hAnsi="Oswald" w:cstheme="majorHAnsi"/>
          <w:b/>
        </w:rPr>
        <w:sectPr w:rsidR="00770092" w:rsidSect="00B36096">
          <w:type w:val="continuous"/>
          <w:pgSz w:w="12240" w:h="15840"/>
          <w:pgMar w:top="1417" w:right="1701" w:bottom="1417" w:left="1701" w:header="708" w:footer="708" w:gutter="0"/>
          <w:cols w:space="708"/>
          <w:docGrid w:linePitch="360"/>
        </w:sectPr>
      </w:pPr>
    </w:p>
    <w:p w:rsidR="00B879EC" w:rsidRPr="00B36096" w:rsidRDefault="00B879EC" w:rsidP="00B879EC">
      <w:pPr>
        <w:pStyle w:val="Sinespaciado"/>
        <w:jc w:val="both"/>
        <w:rPr>
          <w:rFonts w:ascii="Oswald" w:hAnsi="Oswald" w:cstheme="majorHAnsi"/>
          <w:b/>
        </w:rPr>
      </w:pPr>
      <w:r w:rsidRPr="00B36096">
        <w:rPr>
          <w:rFonts w:ascii="Oswald" w:hAnsi="Oswald" w:cstheme="majorHAnsi"/>
          <w:b/>
        </w:rPr>
        <w:t>Día 01 MIE / New York</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rPr>
        <w:t xml:space="preserve">Recepción en el aeropuerto JFK o LGA y traslado al hotel. </w:t>
      </w:r>
      <w:r w:rsidRPr="00B879EC">
        <w:rPr>
          <w:rFonts w:asciiTheme="majorHAnsi" w:hAnsiTheme="majorHAnsi" w:cstheme="majorHAnsi"/>
          <w:lang w:val="en-US"/>
        </w:rPr>
        <w:t xml:space="preserve">Resto del </w:t>
      </w:r>
      <w:proofErr w:type="spellStart"/>
      <w:r w:rsidRPr="00B879EC">
        <w:rPr>
          <w:rFonts w:asciiTheme="majorHAnsi" w:hAnsiTheme="majorHAnsi" w:cstheme="majorHAnsi"/>
          <w:lang w:val="en-US"/>
        </w:rPr>
        <w:t>día</w:t>
      </w:r>
      <w:proofErr w:type="spellEnd"/>
      <w:r w:rsidRPr="00B879EC">
        <w:rPr>
          <w:rFonts w:asciiTheme="majorHAnsi" w:hAnsiTheme="majorHAnsi" w:cstheme="majorHAnsi"/>
          <w:lang w:val="en-US"/>
        </w:rPr>
        <w:t xml:space="preserve"> </w:t>
      </w:r>
      <w:proofErr w:type="spellStart"/>
      <w:r w:rsidRPr="00B879EC">
        <w:rPr>
          <w:rFonts w:asciiTheme="majorHAnsi" w:hAnsiTheme="majorHAnsi" w:cstheme="majorHAnsi"/>
          <w:lang w:val="en-US"/>
        </w:rPr>
        <w:t>libre</w:t>
      </w:r>
      <w:proofErr w:type="spellEnd"/>
      <w:r w:rsidRPr="00B879EC">
        <w:rPr>
          <w:rFonts w:asciiTheme="majorHAnsi" w:hAnsiTheme="majorHAnsi" w:cstheme="majorHAnsi"/>
          <w:lang w:val="en-US"/>
        </w:rPr>
        <w:t>.</w:t>
      </w:r>
    </w:p>
    <w:p w:rsidR="00B879EC" w:rsidRPr="00B879EC" w:rsidRDefault="00B879EC" w:rsidP="00B879EC">
      <w:pPr>
        <w:pStyle w:val="Sinespaciado"/>
        <w:jc w:val="both"/>
        <w:rPr>
          <w:rFonts w:asciiTheme="majorHAnsi" w:hAnsiTheme="majorHAnsi" w:cstheme="majorHAnsi"/>
          <w:lang w:val="en-US"/>
        </w:rPr>
      </w:pPr>
    </w:p>
    <w:p w:rsidR="00B879EC" w:rsidRPr="00B36096" w:rsidRDefault="00B879EC" w:rsidP="00B879EC">
      <w:pPr>
        <w:pStyle w:val="Sinespaciado"/>
        <w:jc w:val="both"/>
        <w:rPr>
          <w:rFonts w:ascii="Oswald" w:hAnsi="Oswald" w:cstheme="majorHAnsi"/>
          <w:b/>
        </w:rPr>
      </w:pPr>
      <w:r w:rsidRPr="00B36096">
        <w:rPr>
          <w:rFonts w:ascii="Oswald" w:hAnsi="Oswald" w:cstheme="majorHAnsi"/>
          <w:b/>
        </w:rPr>
        <w:t>ALOJAMIENTO</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The Manhattan at Times Square</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790 7th Ave.</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New York, NY 10019.</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Tel: (212) 581-3300</w:t>
      </w:r>
    </w:p>
    <w:p w:rsidR="00B879EC" w:rsidRPr="00770092" w:rsidRDefault="00B879EC" w:rsidP="00B879EC">
      <w:pPr>
        <w:pStyle w:val="Sinespaciado"/>
        <w:jc w:val="both"/>
        <w:rPr>
          <w:rFonts w:asciiTheme="majorHAnsi" w:hAnsiTheme="majorHAnsi" w:cstheme="majorHAnsi"/>
          <w:lang w:val="en-US"/>
        </w:rPr>
      </w:pPr>
      <w:r w:rsidRPr="00770092">
        <w:rPr>
          <w:rFonts w:asciiTheme="majorHAnsi" w:hAnsiTheme="majorHAnsi" w:cstheme="majorHAnsi"/>
          <w:lang w:val="en-US"/>
        </w:rPr>
        <w:t>www.manhattanhoteltimessquare.com</w:t>
      </w:r>
    </w:p>
    <w:p w:rsidR="00B879EC" w:rsidRPr="00770092" w:rsidRDefault="00B879EC" w:rsidP="00B879EC">
      <w:pPr>
        <w:pStyle w:val="Sinespaciado"/>
        <w:jc w:val="both"/>
        <w:rPr>
          <w:rFonts w:asciiTheme="majorHAnsi" w:hAnsiTheme="majorHAnsi" w:cstheme="majorHAnsi"/>
          <w:lang w:val="en-US"/>
        </w:rPr>
      </w:pPr>
    </w:p>
    <w:p w:rsidR="00B879EC" w:rsidRPr="00B36096" w:rsidRDefault="00B879EC" w:rsidP="00B879EC">
      <w:pPr>
        <w:pStyle w:val="Sinespaciado"/>
        <w:jc w:val="both"/>
        <w:rPr>
          <w:rFonts w:ascii="Oswald" w:hAnsi="Oswald" w:cstheme="majorHAnsi"/>
          <w:b/>
        </w:rPr>
      </w:pPr>
      <w:r w:rsidRPr="00B36096">
        <w:rPr>
          <w:rFonts w:ascii="Oswald" w:hAnsi="Oswald" w:cstheme="majorHAnsi"/>
          <w:b/>
        </w:rPr>
        <w:t>Día 02 JUE / New York</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rPr>
        <w:t xml:space="preserve">En la mañana se presta el tour de Alto y Bajo Manhattan, Recorrido por la avenida de las Américas, el Parque Central, Monumento de Cristóbal Colon, Lincoln Center el edificio Dakota, la Catedral San Juan el Divino, el Barrio Harlem, la 5ta Avenida con sus famosos museos (el </w:t>
      </w:r>
      <w:proofErr w:type="spellStart"/>
      <w:r w:rsidRPr="00B879EC">
        <w:rPr>
          <w:rFonts w:asciiTheme="majorHAnsi" w:hAnsiTheme="majorHAnsi" w:cstheme="majorHAnsi"/>
        </w:rPr>
        <w:t>Metropolitan</w:t>
      </w:r>
      <w:proofErr w:type="spellEnd"/>
      <w:r w:rsidRPr="00B879EC">
        <w:rPr>
          <w:rFonts w:asciiTheme="majorHAnsi" w:hAnsiTheme="majorHAnsi" w:cstheme="majorHAnsi"/>
        </w:rPr>
        <w:t xml:space="preserve"> y el Guggenheim), la casa donde vivió Jacqueline Kennedy, igual que renombradas casas comerciales como </w:t>
      </w:r>
      <w:proofErr w:type="spellStart"/>
      <w:r w:rsidRPr="00B879EC">
        <w:rPr>
          <w:rFonts w:asciiTheme="majorHAnsi" w:hAnsiTheme="majorHAnsi" w:cstheme="majorHAnsi"/>
        </w:rPr>
        <w:t>Bergdorf</w:t>
      </w:r>
      <w:proofErr w:type="spellEnd"/>
      <w:r w:rsidRPr="00B879EC">
        <w:rPr>
          <w:rFonts w:asciiTheme="majorHAnsi" w:hAnsiTheme="majorHAnsi" w:cstheme="majorHAnsi"/>
        </w:rPr>
        <w:t xml:space="preserve"> Goodman, Tiffany, Gucci, Trump Tower, </w:t>
      </w:r>
      <w:proofErr w:type="spellStart"/>
      <w:r w:rsidRPr="00B879EC">
        <w:rPr>
          <w:rFonts w:asciiTheme="majorHAnsi" w:hAnsiTheme="majorHAnsi" w:cstheme="majorHAnsi"/>
        </w:rPr>
        <w:t>Saks</w:t>
      </w:r>
      <w:proofErr w:type="spellEnd"/>
      <w:r w:rsidRPr="00B879EC">
        <w:rPr>
          <w:rFonts w:asciiTheme="majorHAnsi" w:hAnsiTheme="majorHAnsi" w:cstheme="majorHAnsi"/>
        </w:rPr>
        <w:t xml:space="preserve"> 5th Ave., y además la catedral San Patricio y Rockefeller Center. A continuación, la Biblioteca de Nueva York, el </w:t>
      </w:r>
      <w:proofErr w:type="spellStart"/>
      <w:r w:rsidRPr="00B879EC">
        <w:rPr>
          <w:rFonts w:asciiTheme="majorHAnsi" w:hAnsiTheme="majorHAnsi" w:cstheme="majorHAnsi"/>
        </w:rPr>
        <w:t>Empire</w:t>
      </w:r>
      <w:proofErr w:type="spellEnd"/>
      <w:r w:rsidRPr="00B879EC">
        <w:rPr>
          <w:rFonts w:asciiTheme="majorHAnsi" w:hAnsiTheme="majorHAnsi" w:cstheme="majorHAnsi"/>
        </w:rPr>
        <w:t xml:space="preserve"> </w:t>
      </w:r>
      <w:proofErr w:type="spellStart"/>
      <w:r w:rsidRPr="00B879EC">
        <w:rPr>
          <w:rFonts w:asciiTheme="majorHAnsi" w:hAnsiTheme="majorHAnsi" w:cstheme="majorHAnsi"/>
        </w:rPr>
        <w:t>State</w:t>
      </w:r>
      <w:proofErr w:type="spellEnd"/>
      <w:r w:rsidRPr="00B879EC">
        <w:rPr>
          <w:rFonts w:asciiTheme="majorHAnsi" w:hAnsiTheme="majorHAnsi" w:cstheme="majorHAnsi"/>
        </w:rPr>
        <w:t xml:space="preserve"> </w:t>
      </w:r>
      <w:proofErr w:type="spellStart"/>
      <w:r w:rsidRPr="00B879EC">
        <w:rPr>
          <w:rFonts w:asciiTheme="majorHAnsi" w:hAnsiTheme="majorHAnsi" w:cstheme="majorHAnsi"/>
        </w:rPr>
        <w:t>Building</w:t>
      </w:r>
      <w:proofErr w:type="spellEnd"/>
      <w:r w:rsidRPr="00B879EC">
        <w:rPr>
          <w:rFonts w:asciiTheme="majorHAnsi" w:hAnsiTheme="majorHAnsi" w:cstheme="majorHAnsi"/>
        </w:rPr>
        <w:t xml:space="preserve">, el </w:t>
      </w:r>
      <w:proofErr w:type="spellStart"/>
      <w:r w:rsidRPr="00B879EC">
        <w:rPr>
          <w:rFonts w:asciiTheme="majorHAnsi" w:hAnsiTheme="majorHAnsi" w:cstheme="majorHAnsi"/>
        </w:rPr>
        <w:t>Flatiron</w:t>
      </w:r>
      <w:proofErr w:type="spellEnd"/>
      <w:r w:rsidRPr="00B879EC">
        <w:rPr>
          <w:rFonts w:asciiTheme="majorHAnsi" w:hAnsiTheme="majorHAnsi" w:cstheme="majorHAnsi"/>
        </w:rPr>
        <w:t xml:space="preserve"> </w:t>
      </w:r>
      <w:proofErr w:type="spellStart"/>
      <w:r w:rsidRPr="00B879EC">
        <w:rPr>
          <w:rFonts w:asciiTheme="majorHAnsi" w:hAnsiTheme="majorHAnsi" w:cstheme="majorHAnsi"/>
        </w:rPr>
        <w:t>Building</w:t>
      </w:r>
      <w:proofErr w:type="spellEnd"/>
      <w:r w:rsidRPr="00B879EC">
        <w:rPr>
          <w:rFonts w:asciiTheme="majorHAnsi" w:hAnsiTheme="majorHAnsi" w:cstheme="majorHAnsi"/>
        </w:rPr>
        <w:t xml:space="preserve"> (la plancha), el barrio Chelsea y el Barrio de los existencialistas Greenwich </w:t>
      </w:r>
      <w:proofErr w:type="spellStart"/>
      <w:r w:rsidRPr="00B879EC">
        <w:rPr>
          <w:rFonts w:asciiTheme="majorHAnsi" w:hAnsiTheme="majorHAnsi" w:cstheme="majorHAnsi"/>
        </w:rPr>
        <w:t>Village</w:t>
      </w:r>
      <w:proofErr w:type="spellEnd"/>
      <w:r w:rsidRPr="00B879EC">
        <w:rPr>
          <w:rFonts w:asciiTheme="majorHAnsi" w:hAnsiTheme="majorHAnsi" w:cstheme="majorHAnsi"/>
        </w:rPr>
        <w:t xml:space="preserve">, </w:t>
      </w:r>
      <w:proofErr w:type="spellStart"/>
      <w:r w:rsidRPr="00B879EC">
        <w:rPr>
          <w:rFonts w:asciiTheme="majorHAnsi" w:hAnsiTheme="majorHAnsi" w:cstheme="majorHAnsi"/>
        </w:rPr>
        <w:t>Soho</w:t>
      </w:r>
      <w:proofErr w:type="spellEnd"/>
      <w:r w:rsidRPr="00B879EC">
        <w:rPr>
          <w:rFonts w:asciiTheme="majorHAnsi" w:hAnsiTheme="majorHAnsi" w:cstheme="majorHAnsi"/>
        </w:rPr>
        <w:t xml:space="preserve">, La Pequeña Italia, el Barrio Chino, Centre Cívico, la Zona Cero (donde se encontraban las Torres Gemelas), Wall Street, y donde finalizaremos el tour en el </w:t>
      </w:r>
      <w:proofErr w:type="spellStart"/>
      <w:r w:rsidRPr="00B879EC">
        <w:rPr>
          <w:rFonts w:asciiTheme="majorHAnsi" w:hAnsiTheme="majorHAnsi" w:cstheme="majorHAnsi"/>
        </w:rPr>
        <w:t>Battery</w:t>
      </w:r>
      <w:proofErr w:type="spellEnd"/>
      <w:r w:rsidRPr="00B879EC">
        <w:rPr>
          <w:rFonts w:asciiTheme="majorHAnsi" w:hAnsiTheme="majorHAnsi" w:cstheme="majorHAnsi"/>
        </w:rPr>
        <w:t xml:space="preserve"> Park; donde ustedes podrán disfrutar de la vista a la Estatua de la Libertad. </w:t>
      </w:r>
      <w:r w:rsidRPr="00B879EC">
        <w:rPr>
          <w:rFonts w:asciiTheme="majorHAnsi" w:hAnsiTheme="majorHAnsi" w:cstheme="majorHAnsi"/>
          <w:lang w:val="en-US"/>
        </w:rPr>
        <w:t xml:space="preserve">Resto del </w:t>
      </w:r>
      <w:proofErr w:type="spellStart"/>
      <w:r>
        <w:rPr>
          <w:rFonts w:asciiTheme="majorHAnsi" w:hAnsiTheme="majorHAnsi" w:cstheme="majorHAnsi"/>
          <w:lang w:val="en-US"/>
        </w:rPr>
        <w:t>d</w:t>
      </w:r>
      <w:r w:rsidRPr="00B879EC">
        <w:rPr>
          <w:rFonts w:asciiTheme="majorHAnsi" w:hAnsiTheme="majorHAnsi" w:cstheme="majorHAnsi"/>
          <w:lang w:val="en-US"/>
        </w:rPr>
        <w:t>ía</w:t>
      </w:r>
      <w:proofErr w:type="spellEnd"/>
      <w:r w:rsidRPr="00B879EC">
        <w:rPr>
          <w:rFonts w:asciiTheme="majorHAnsi" w:hAnsiTheme="majorHAnsi" w:cstheme="majorHAnsi"/>
          <w:lang w:val="en-US"/>
        </w:rPr>
        <w:t xml:space="preserve"> </w:t>
      </w:r>
      <w:proofErr w:type="spellStart"/>
      <w:r w:rsidRPr="00B879EC">
        <w:rPr>
          <w:rFonts w:asciiTheme="majorHAnsi" w:hAnsiTheme="majorHAnsi" w:cstheme="majorHAnsi"/>
          <w:lang w:val="en-US"/>
        </w:rPr>
        <w:t>libre</w:t>
      </w:r>
      <w:proofErr w:type="spellEnd"/>
      <w:r w:rsidRPr="00B879EC">
        <w:rPr>
          <w:rFonts w:asciiTheme="majorHAnsi" w:hAnsiTheme="majorHAnsi" w:cstheme="majorHAnsi"/>
          <w:lang w:val="en-US"/>
        </w:rPr>
        <w:t>.</w:t>
      </w:r>
    </w:p>
    <w:p w:rsidR="00B879EC" w:rsidRDefault="00B879EC" w:rsidP="00B879EC">
      <w:pPr>
        <w:pStyle w:val="Sinespaciado"/>
        <w:jc w:val="both"/>
        <w:rPr>
          <w:rFonts w:asciiTheme="majorHAnsi" w:hAnsiTheme="majorHAnsi" w:cstheme="majorHAnsi"/>
          <w:lang w:val="en-US"/>
        </w:rPr>
      </w:pPr>
    </w:p>
    <w:p w:rsidR="00220B6F" w:rsidRPr="00B879EC" w:rsidRDefault="00220B6F" w:rsidP="00B879EC">
      <w:pPr>
        <w:pStyle w:val="Sinespaciado"/>
        <w:jc w:val="both"/>
        <w:rPr>
          <w:rFonts w:asciiTheme="majorHAnsi" w:hAnsiTheme="majorHAnsi" w:cstheme="majorHAnsi"/>
          <w:lang w:val="en-US"/>
        </w:rPr>
      </w:pPr>
    </w:p>
    <w:p w:rsidR="00B879EC" w:rsidRDefault="00B879EC" w:rsidP="00B879EC">
      <w:pPr>
        <w:pStyle w:val="Sinespaciado"/>
        <w:jc w:val="both"/>
        <w:rPr>
          <w:rFonts w:ascii="Oswald" w:hAnsi="Oswald" w:cstheme="majorHAnsi"/>
          <w:b/>
          <w:lang w:val="en-US"/>
        </w:rPr>
      </w:pPr>
      <w:r w:rsidRPr="00B36096">
        <w:rPr>
          <w:rFonts w:ascii="Oswald" w:hAnsi="Oswald" w:cstheme="majorHAnsi"/>
          <w:b/>
          <w:lang w:val="en-US"/>
        </w:rPr>
        <w:t>ALOJAMIENTO</w:t>
      </w:r>
    </w:p>
    <w:p w:rsidR="00220B6F" w:rsidRPr="00B879EC" w:rsidRDefault="00220B6F" w:rsidP="00220B6F">
      <w:pPr>
        <w:pStyle w:val="Sinespaciado"/>
        <w:jc w:val="both"/>
        <w:rPr>
          <w:rFonts w:asciiTheme="majorHAnsi" w:hAnsiTheme="majorHAnsi" w:cstheme="majorHAnsi"/>
          <w:lang w:val="en-US"/>
        </w:rPr>
      </w:pPr>
      <w:r w:rsidRPr="00B879EC">
        <w:rPr>
          <w:rFonts w:asciiTheme="majorHAnsi" w:hAnsiTheme="majorHAnsi" w:cstheme="majorHAnsi"/>
          <w:lang w:val="en-US"/>
        </w:rPr>
        <w:t>The Manhattan at Times Square</w:t>
      </w:r>
    </w:p>
    <w:p w:rsidR="00B879EC" w:rsidRPr="00B879EC" w:rsidRDefault="00B879EC" w:rsidP="00B879EC">
      <w:pPr>
        <w:pStyle w:val="Sinespaciado"/>
        <w:jc w:val="both"/>
        <w:rPr>
          <w:rFonts w:asciiTheme="majorHAnsi" w:hAnsiTheme="majorHAnsi" w:cstheme="majorHAnsi"/>
          <w:lang w:val="en-US"/>
        </w:rPr>
      </w:pPr>
    </w:p>
    <w:p w:rsidR="00B879EC" w:rsidRPr="00B36096" w:rsidRDefault="00B879EC" w:rsidP="00B879EC">
      <w:pPr>
        <w:pStyle w:val="Sinespaciado"/>
        <w:jc w:val="both"/>
        <w:rPr>
          <w:rFonts w:ascii="Oswald" w:hAnsi="Oswald" w:cstheme="majorHAnsi"/>
          <w:b/>
          <w:lang w:val="en-US"/>
        </w:rPr>
      </w:pPr>
      <w:r w:rsidRPr="00B36096">
        <w:rPr>
          <w:rFonts w:ascii="Oswald" w:hAnsi="Oswald" w:cstheme="majorHAnsi"/>
          <w:b/>
          <w:lang w:val="en-US"/>
        </w:rPr>
        <w:t>Día 03 VIE / New York / Philadelphia / Washington</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 xml:space="preserve">Salida hacia </w:t>
      </w:r>
      <w:proofErr w:type="spellStart"/>
      <w:r w:rsidRPr="00B879EC">
        <w:rPr>
          <w:rFonts w:asciiTheme="majorHAnsi" w:hAnsiTheme="majorHAnsi" w:cstheme="majorHAnsi"/>
        </w:rPr>
        <w:t>Philadelphia</w:t>
      </w:r>
      <w:proofErr w:type="spellEnd"/>
      <w:r w:rsidRPr="00B879EC">
        <w:rPr>
          <w:rFonts w:asciiTheme="majorHAnsi" w:hAnsiTheme="majorHAnsi" w:cstheme="majorHAnsi"/>
        </w:rPr>
        <w:t>, pasando por</w:t>
      </w:r>
      <w:r>
        <w:rPr>
          <w:rFonts w:asciiTheme="majorHAnsi" w:hAnsiTheme="majorHAnsi" w:cstheme="majorHAnsi"/>
        </w:rPr>
        <w:t xml:space="preserve"> </w:t>
      </w:r>
      <w:r w:rsidRPr="00B879EC">
        <w:rPr>
          <w:rFonts w:asciiTheme="majorHAnsi" w:hAnsiTheme="majorHAnsi" w:cstheme="majorHAnsi"/>
        </w:rPr>
        <w:t xml:space="preserve">los estados de New Jersey, Pennsylvania, Delaware y Maryland. Visita a </w:t>
      </w:r>
      <w:proofErr w:type="spellStart"/>
      <w:r w:rsidRPr="00B879EC">
        <w:rPr>
          <w:rFonts w:asciiTheme="majorHAnsi" w:hAnsiTheme="majorHAnsi" w:cstheme="majorHAnsi"/>
        </w:rPr>
        <w:t>Philadelphia</w:t>
      </w:r>
      <w:proofErr w:type="spellEnd"/>
      <w:r w:rsidRPr="00B879EC">
        <w:rPr>
          <w:rFonts w:asciiTheme="majorHAnsi" w:hAnsiTheme="majorHAnsi" w:cstheme="majorHAnsi"/>
        </w:rPr>
        <w:t xml:space="preserve">, cuna de la Independencia Americana. Tour panorámico de la Campana de la Libertad, el Salón de la Independencia*, lugar donde se redactaron los más importantes documentos de la historia norteamericana. También se visitará otros lugares de gran interés turístico. </w:t>
      </w:r>
      <w:r>
        <w:rPr>
          <w:rFonts w:asciiTheme="majorHAnsi" w:hAnsiTheme="majorHAnsi" w:cstheme="majorHAnsi"/>
        </w:rPr>
        <w:t xml:space="preserve"> </w:t>
      </w:r>
      <w:r w:rsidRPr="00B879EC">
        <w:rPr>
          <w:rFonts w:asciiTheme="majorHAnsi" w:hAnsiTheme="majorHAnsi" w:cstheme="majorHAnsi"/>
        </w:rPr>
        <w:t>Tiempo para almorzar. Posteriormente</w:t>
      </w:r>
      <w:r>
        <w:rPr>
          <w:rFonts w:asciiTheme="majorHAnsi" w:hAnsiTheme="majorHAnsi" w:cstheme="majorHAnsi"/>
        </w:rPr>
        <w:t>. S</w:t>
      </w:r>
      <w:r w:rsidRPr="00B879EC">
        <w:rPr>
          <w:rFonts w:asciiTheme="majorHAnsi" w:hAnsiTheme="majorHAnsi" w:cstheme="majorHAnsi"/>
        </w:rPr>
        <w:t>alida hacia Washington DC.</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 xml:space="preserve">* Sin </w:t>
      </w:r>
      <w:proofErr w:type="spellStart"/>
      <w:r w:rsidRPr="00B879EC">
        <w:rPr>
          <w:rFonts w:asciiTheme="majorHAnsi" w:hAnsiTheme="majorHAnsi" w:cstheme="majorHAnsi"/>
          <w:lang w:val="en-US"/>
        </w:rPr>
        <w:t>ingreso</w:t>
      </w:r>
      <w:proofErr w:type="spellEnd"/>
      <w:r w:rsidRPr="00B879EC">
        <w:rPr>
          <w:rFonts w:asciiTheme="majorHAnsi" w:hAnsiTheme="majorHAnsi" w:cstheme="majorHAnsi"/>
          <w:lang w:val="en-US"/>
        </w:rPr>
        <w:t>.</w:t>
      </w:r>
    </w:p>
    <w:p w:rsidR="00B879EC" w:rsidRPr="00B879EC" w:rsidRDefault="00B879EC" w:rsidP="00B879EC">
      <w:pPr>
        <w:pStyle w:val="Sinespaciado"/>
        <w:jc w:val="both"/>
        <w:rPr>
          <w:rFonts w:asciiTheme="majorHAnsi" w:hAnsiTheme="majorHAnsi" w:cstheme="majorHAnsi"/>
          <w:lang w:val="en-US"/>
        </w:rPr>
      </w:pPr>
    </w:p>
    <w:p w:rsidR="00B879EC" w:rsidRPr="00B36096" w:rsidRDefault="00B879EC" w:rsidP="00B879EC">
      <w:pPr>
        <w:pStyle w:val="Sinespaciado"/>
        <w:jc w:val="both"/>
        <w:rPr>
          <w:rFonts w:ascii="Oswald" w:hAnsi="Oswald" w:cstheme="majorHAnsi"/>
          <w:b/>
          <w:lang w:val="en-US"/>
        </w:rPr>
      </w:pPr>
      <w:r w:rsidRPr="00B36096">
        <w:rPr>
          <w:rFonts w:ascii="Oswald" w:hAnsi="Oswald" w:cstheme="majorHAnsi"/>
          <w:b/>
          <w:lang w:val="en-US"/>
        </w:rPr>
        <w:t>ALOJAMIENTO</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Melrose Georgetown Hotel</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2430 Pennsylvania Ave. NW</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Washington, DC 20037</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Phone: 202 955-6400</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www.melrosehoteldc.com</w:t>
      </w:r>
    </w:p>
    <w:p w:rsidR="00B879EC" w:rsidRPr="00B879EC" w:rsidRDefault="00B879EC" w:rsidP="00B879EC">
      <w:pPr>
        <w:pStyle w:val="Sinespaciado"/>
        <w:jc w:val="both"/>
        <w:rPr>
          <w:rFonts w:asciiTheme="majorHAnsi" w:hAnsiTheme="majorHAnsi" w:cstheme="majorHAnsi"/>
          <w:lang w:val="en-US"/>
        </w:rPr>
      </w:pPr>
    </w:p>
    <w:p w:rsidR="00B879EC" w:rsidRPr="00B36096" w:rsidRDefault="00B879EC" w:rsidP="00B879EC">
      <w:pPr>
        <w:pStyle w:val="Sinespaciado"/>
        <w:jc w:val="both"/>
        <w:rPr>
          <w:rFonts w:ascii="Oswald" w:hAnsi="Oswald" w:cstheme="majorHAnsi"/>
          <w:b/>
          <w:lang w:val="en-US"/>
        </w:rPr>
      </w:pPr>
      <w:r w:rsidRPr="00B36096">
        <w:rPr>
          <w:rFonts w:ascii="Oswald" w:hAnsi="Oswald" w:cstheme="majorHAnsi"/>
          <w:b/>
          <w:lang w:val="en-US"/>
        </w:rPr>
        <w:t>Día 04 SAB / Washington</w:t>
      </w:r>
    </w:p>
    <w:p w:rsidR="00770092" w:rsidRDefault="00B879EC" w:rsidP="00B879EC">
      <w:pPr>
        <w:pStyle w:val="Sinespaciado"/>
        <w:jc w:val="both"/>
        <w:rPr>
          <w:rFonts w:asciiTheme="majorHAnsi" w:hAnsiTheme="majorHAnsi" w:cstheme="majorHAnsi"/>
        </w:rPr>
      </w:pPr>
      <w:r w:rsidRPr="00B879EC">
        <w:rPr>
          <w:rFonts w:asciiTheme="majorHAnsi" w:hAnsiTheme="majorHAnsi" w:cstheme="majorHAnsi"/>
        </w:rPr>
        <w:t>Desayuno Americano. Recorrido panorámico con breves</w:t>
      </w:r>
      <w:r>
        <w:rPr>
          <w:rFonts w:asciiTheme="majorHAnsi" w:hAnsiTheme="majorHAnsi" w:cstheme="majorHAnsi"/>
        </w:rPr>
        <w:t xml:space="preserve"> </w:t>
      </w:r>
      <w:r w:rsidRPr="00B879EC">
        <w:rPr>
          <w:rFonts w:asciiTheme="majorHAnsi" w:hAnsiTheme="majorHAnsi" w:cstheme="majorHAnsi"/>
        </w:rPr>
        <w:t>paradas para fotografías, pasando</w:t>
      </w:r>
      <w:r>
        <w:rPr>
          <w:rFonts w:asciiTheme="majorHAnsi" w:hAnsiTheme="majorHAnsi" w:cstheme="majorHAnsi"/>
        </w:rPr>
        <w:t xml:space="preserve"> </w:t>
      </w:r>
      <w:r w:rsidRPr="00B879EC">
        <w:rPr>
          <w:rFonts w:asciiTheme="majorHAnsi" w:hAnsiTheme="majorHAnsi" w:cstheme="majorHAnsi"/>
        </w:rPr>
        <w:t>por la Casa Blanca, El Capitolio, los Monumentos de Washington, Lincoln y Jefferson, Corea y Vietnam Memorial, La Corte Suprema, y el complejo de</w:t>
      </w:r>
      <w:r>
        <w:rPr>
          <w:rFonts w:asciiTheme="majorHAnsi" w:hAnsiTheme="majorHAnsi" w:cstheme="majorHAnsi"/>
        </w:rPr>
        <w:t xml:space="preserve"> </w:t>
      </w:r>
      <w:r w:rsidRPr="00B879EC">
        <w:rPr>
          <w:rFonts w:asciiTheme="majorHAnsi" w:hAnsiTheme="majorHAnsi" w:cstheme="majorHAnsi"/>
        </w:rPr>
        <w:t xml:space="preserve">Museos del Instituto </w:t>
      </w:r>
      <w:proofErr w:type="spellStart"/>
      <w:r w:rsidRPr="00B879EC">
        <w:rPr>
          <w:rFonts w:asciiTheme="majorHAnsi" w:hAnsiTheme="majorHAnsi" w:cstheme="majorHAnsi"/>
        </w:rPr>
        <w:t>Smithsoniano</w:t>
      </w:r>
      <w:proofErr w:type="spellEnd"/>
      <w:r w:rsidRPr="00B879EC">
        <w:rPr>
          <w:rFonts w:asciiTheme="majorHAnsi" w:hAnsiTheme="majorHAnsi" w:cstheme="majorHAnsi"/>
        </w:rPr>
        <w:t xml:space="preserve">. Visita al Cementerio de Arlington, la tumba de los Hermanos </w:t>
      </w:r>
    </w:p>
    <w:p w:rsidR="00770092" w:rsidRDefault="00770092" w:rsidP="00B879EC">
      <w:pPr>
        <w:pStyle w:val="Sinespaciado"/>
        <w:jc w:val="both"/>
        <w:rPr>
          <w:rFonts w:asciiTheme="majorHAnsi" w:hAnsiTheme="majorHAnsi" w:cstheme="majorHAnsi"/>
        </w:rPr>
      </w:pPr>
    </w:p>
    <w:p w:rsidR="00770092" w:rsidRDefault="00770092" w:rsidP="00B879EC">
      <w:pPr>
        <w:pStyle w:val="Sinespaciado"/>
        <w:jc w:val="both"/>
        <w:rPr>
          <w:rFonts w:asciiTheme="majorHAnsi" w:hAnsiTheme="majorHAnsi" w:cstheme="majorHAnsi"/>
        </w:rPr>
      </w:pPr>
    </w:p>
    <w:p w:rsidR="00770092" w:rsidRDefault="00220B6F" w:rsidP="00B879EC">
      <w:pPr>
        <w:pStyle w:val="Sinespaciado"/>
        <w:jc w:val="both"/>
        <w:rPr>
          <w:rFonts w:asciiTheme="majorHAnsi" w:hAnsiTheme="majorHAnsi" w:cstheme="majorHAnsi"/>
        </w:rPr>
      </w:pPr>
      <w:r>
        <w:rPr>
          <w:rFonts w:asciiTheme="majorHAnsi" w:hAnsiTheme="majorHAnsi" w:cstheme="majorHAnsi"/>
          <w:noProof/>
        </w:rPr>
        <w:lastRenderedPageBreak/>
        <w:drawing>
          <wp:anchor distT="0" distB="0" distL="114300" distR="114300" simplePos="0" relativeHeight="251664384" behindDoc="0" locked="0" layoutInCell="1" allowOverlap="1" wp14:anchorId="0E7460B1">
            <wp:simplePos x="0" y="0"/>
            <wp:positionH relativeFrom="page">
              <wp:align>right</wp:align>
            </wp:positionH>
            <wp:positionV relativeFrom="paragraph">
              <wp:posOffset>-1304818</wp:posOffset>
            </wp:positionV>
            <wp:extent cx="7819197" cy="306968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1722" b="29673"/>
                    <a:stretch/>
                  </pic:blipFill>
                  <pic:spPr bwMode="auto">
                    <a:xfrm>
                      <a:off x="0" y="0"/>
                      <a:ext cx="7819197" cy="306968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0092" w:rsidRDefault="00770092" w:rsidP="00B879EC">
      <w:pPr>
        <w:pStyle w:val="Sinespaciado"/>
        <w:jc w:val="both"/>
        <w:rPr>
          <w:rFonts w:asciiTheme="majorHAnsi" w:hAnsiTheme="majorHAnsi" w:cstheme="majorHAnsi"/>
        </w:rPr>
      </w:pPr>
    </w:p>
    <w:p w:rsidR="00770092" w:rsidRDefault="00770092" w:rsidP="00B879EC">
      <w:pPr>
        <w:pStyle w:val="Sinespaciado"/>
        <w:jc w:val="both"/>
        <w:rPr>
          <w:rFonts w:asciiTheme="majorHAnsi" w:hAnsiTheme="majorHAnsi" w:cstheme="majorHAnsi"/>
        </w:rPr>
      </w:pPr>
    </w:p>
    <w:p w:rsidR="00770092" w:rsidRDefault="00770092" w:rsidP="00B879EC">
      <w:pPr>
        <w:pStyle w:val="Sinespaciado"/>
        <w:jc w:val="both"/>
        <w:rPr>
          <w:rFonts w:asciiTheme="majorHAnsi" w:hAnsiTheme="majorHAnsi" w:cstheme="majorHAnsi"/>
        </w:rPr>
      </w:pPr>
    </w:p>
    <w:p w:rsidR="00770092" w:rsidRDefault="00770092" w:rsidP="00B879EC">
      <w:pPr>
        <w:pStyle w:val="Sinespaciado"/>
        <w:jc w:val="both"/>
        <w:rPr>
          <w:rFonts w:asciiTheme="majorHAnsi" w:hAnsiTheme="majorHAnsi" w:cstheme="majorHAnsi"/>
        </w:rPr>
      </w:pPr>
    </w:p>
    <w:p w:rsidR="00770092" w:rsidRDefault="00770092" w:rsidP="00B879EC">
      <w:pPr>
        <w:pStyle w:val="Sinespaciado"/>
        <w:jc w:val="both"/>
        <w:rPr>
          <w:rFonts w:asciiTheme="majorHAnsi" w:hAnsiTheme="majorHAnsi" w:cstheme="majorHAnsi"/>
        </w:rPr>
      </w:pPr>
    </w:p>
    <w:p w:rsidR="00770092" w:rsidRDefault="00770092" w:rsidP="00B879EC">
      <w:pPr>
        <w:pStyle w:val="Sinespaciado"/>
        <w:jc w:val="both"/>
        <w:rPr>
          <w:rFonts w:asciiTheme="majorHAnsi" w:hAnsiTheme="majorHAnsi" w:cstheme="majorHAnsi"/>
        </w:rPr>
      </w:pPr>
    </w:p>
    <w:p w:rsidR="00770092" w:rsidRDefault="00770092" w:rsidP="00B879EC">
      <w:pPr>
        <w:pStyle w:val="Sinespaciado"/>
        <w:jc w:val="both"/>
        <w:rPr>
          <w:rFonts w:asciiTheme="majorHAnsi" w:hAnsiTheme="majorHAnsi" w:cstheme="majorHAnsi"/>
        </w:rPr>
      </w:pPr>
    </w:p>
    <w:p w:rsidR="00770092" w:rsidRDefault="00770092" w:rsidP="00B879EC">
      <w:pPr>
        <w:pStyle w:val="Sinespaciado"/>
        <w:jc w:val="both"/>
        <w:rPr>
          <w:rFonts w:asciiTheme="majorHAnsi" w:hAnsiTheme="majorHAnsi" w:cstheme="majorHAnsi"/>
        </w:rPr>
      </w:pPr>
    </w:p>
    <w:p w:rsidR="00770092" w:rsidRDefault="00770092" w:rsidP="00B879EC">
      <w:pPr>
        <w:pStyle w:val="Sinespaciado"/>
        <w:jc w:val="both"/>
        <w:rPr>
          <w:rFonts w:asciiTheme="majorHAnsi" w:hAnsiTheme="majorHAnsi" w:cstheme="majorHAnsi"/>
        </w:rPr>
      </w:pPr>
    </w:p>
    <w:p w:rsidR="00770092" w:rsidRDefault="00770092" w:rsidP="00B879EC">
      <w:pPr>
        <w:pStyle w:val="Sinespaciado"/>
        <w:jc w:val="both"/>
        <w:rPr>
          <w:rFonts w:asciiTheme="majorHAnsi" w:hAnsiTheme="majorHAnsi" w:cstheme="majorHAnsi"/>
        </w:rPr>
      </w:pP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Kennedy y del Soldado Desconocido. Tarde libre.</w:t>
      </w:r>
    </w:p>
    <w:p w:rsidR="00B879EC" w:rsidRPr="00B879EC" w:rsidRDefault="00B879EC" w:rsidP="00B879EC">
      <w:pPr>
        <w:pStyle w:val="Sinespaciado"/>
        <w:jc w:val="both"/>
        <w:rPr>
          <w:rFonts w:asciiTheme="majorHAnsi" w:hAnsiTheme="majorHAnsi" w:cstheme="majorHAnsi"/>
        </w:rPr>
      </w:pPr>
    </w:p>
    <w:p w:rsidR="00B879EC" w:rsidRPr="00770092" w:rsidRDefault="00B879EC" w:rsidP="00B879EC">
      <w:pPr>
        <w:pStyle w:val="Sinespaciado"/>
        <w:jc w:val="both"/>
        <w:rPr>
          <w:rFonts w:ascii="Oswald" w:hAnsi="Oswald" w:cstheme="majorHAnsi"/>
          <w:b/>
        </w:rPr>
      </w:pPr>
      <w:r w:rsidRPr="00770092">
        <w:rPr>
          <w:rFonts w:ascii="Oswald" w:hAnsi="Oswald" w:cstheme="majorHAnsi"/>
          <w:b/>
        </w:rPr>
        <w:t>ALOJAMIENTO</w:t>
      </w:r>
    </w:p>
    <w:p w:rsidR="00B879EC" w:rsidRPr="00770092" w:rsidRDefault="00B879EC" w:rsidP="00B879EC">
      <w:pPr>
        <w:pStyle w:val="Sinespaciado"/>
        <w:jc w:val="both"/>
        <w:rPr>
          <w:rFonts w:asciiTheme="majorHAnsi" w:hAnsiTheme="majorHAnsi" w:cstheme="majorHAnsi"/>
          <w:lang w:val="en-US"/>
        </w:rPr>
      </w:pPr>
      <w:r w:rsidRPr="00770092">
        <w:rPr>
          <w:rFonts w:asciiTheme="majorHAnsi" w:hAnsiTheme="majorHAnsi" w:cstheme="majorHAnsi"/>
          <w:lang w:val="en-US"/>
        </w:rPr>
        <w:t>Melrose Georgetown Hotel</w:t>
      </w:r>
    </w:p>
    <w:p w:rsidR="00B879EC" w:rsidRPr="00770092" w:rsidRDefault="00B879EC" w:rsidP="00B879EC">
      <w:pPr>
        <w:pStyle w:val="Sinespaciado"/>
        <w:jc w:val="both"/>
        <w:rPr>
          <w:rFonts w:asciiTheme="majorHAnsi" w:hAnsiTheme="majorHAnsi" w:cstheme="majorHAnsi"/>
          <w:lang w:val="en-US"/>
        </w:rPr>
      </w:pPr>
    </w:p>
    <w:p w:rsidR="00B879EC" w:rsidRPr="00770092" w:rsidRDefault="00B879EC" w:rsidP="00B879EC">
      <w:pPr>
        <w:pStyle w:val="Sinespaciado"/>
        <w:jc w:val="both"/>
        <w:rPr>
          <w:rFonts w:ascii="Oswald" w:hAnsi="Oswald" w:cstheme="majorHAnsi"/>
          <w:b/>
        </w:rPr>
      </w:pPr>
      <w:r w:rsidRPr="00770092">
        <w:rPr>
          <w:rFonts w:ascii="Oswald" w:hAnsi="Oswald" w:cstheme="majorHAnsi"/>
          <w:b/>
        </w:rPr>
        <w:t>Día 05 DOM / Washington / Niagara</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 xml:space="preserve">Desayuno Americano. </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 xml:space="preserve">Salida hacia las Cataratas del Niagara, atravesando la pintoresca región </w:t>
      </w:r>
      <w:proofErr w:type="gramStart"/>
      <w:r w:rsidRPr="00B879EC">
        <w:rPr>
          <w:rFonts w:asciiTheme="majorHAnsi" w:hAnsiTheme="majorHAnsi" w:cstheme="majorHAnsi"/>
        </w:rPr>
        <w:t>de  PENNSYLVANIA</w:t>
      </w:r>
      <w:proofErr w:type="gramEnd"/>
      <w:r w:rsidRPr="00B879EC">
        <w:rPr>
          <w:rFonts w:asciiTheme="majorHAnsi" w:hAnsiTheme="majorHAnsi" w:cstheme="majorHAnsi"/>
        </w:rPr>
        <w:t xml:space="preserve"> DUTCH. Breves paradas para descanso.</w:t>
      </w:r>
      <w:r>
        <w:rPr>
          <w:rFonts w:asciiTheme="majorHAnsi" w:hAnsiTheme="majorHAnsi" w:cstheme="majorHAnsi"/>
        </w:rPr>
        <w:t xml:space="preserve"> </w:t>
      </w:r>
      <w:r w:rsidRPr="00B879EC">
        <w:rPr>
          <w:rFonts w:asciiTheme="majorHAnsi" w:hAnsiTheme="majorHAnsi" w:cstheme="majorHAnsi"/>
        </w:rPr>
        <w:t>Posteriormente salida hacia Niagara Falls. Breves paradas para descanso. Una vez llegamos resto del día libre. Los pasajeros pasaron por su cuenta a las Cataratas del lado canadiense recibiendo previa información del guía de lo que pueden hacer allí.</w:t>
      </w:r>
    </w:p>
    <w:p w:rsidR="00B879EC" w:rsidRPr="00B879EC" w:rsidRDefault="00B879EC" w:rsidP="00B879EC">
      <w:pPr>
        <w:pStyle w:val="Sinespaciado"/>
        <w:jc w:val="both"/>
        <w:rPr>
          <w:rFonts w:asciiTheme="majorHAnsi" w:hAnsiTheme="majorHAnsi" w:cstheme="majorHAnsi"/>
        </w:rPr>
      </w:pPr>
    </w:p>
    <w:p w:rsidR="00B879EC" w:rsidRPr="00B36096" w:rsidRDefault="00B879EC" w:rsidP="00B879EC">
      <w:pPr>
        <w:pStyle w:val="Sinespaciado"/>
        <w:jc w:val="both"/>
        <w:rPr>
          <w:rFonts w:ascii="Oswald" w:hAnsi="Oswald" w:cstheme="majorHAnsi"/>
          <w:b/>
          <w:lang w:val="en-US"/>
        </w:rPr>
      </w:pPr>
      <w:r w:rsidRPr="00B36096">
        <w:rPr>
          <w:rFonts w:ascii="Oswald" w:hAnsi="Oswald" w:cstheme="majorHAnsi"/>
          <w:b/>
          <w:lang w:val="en-US"/>
        </w:rPr>
        <w:t>ALOJAMIENTO</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 xml:space="preserve">Sheraton at the Falls </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300 Third Ave.</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Niagara Falls, NY 14303</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Tel: (716) 285-3361</w:t>
      </w:r>
    </w:p>
    <w:p w:rsidR="00B879EC" w:rsidRDefault="00770092" w:rsidP="00B879EC">
      <w:pPr>
        <w:pStyle w:val="Sinespaciado"/>
        <w:jc w:val="both"/>
        <w:rPr>
          <w:rFonts w:asciiTheme="majorHAnsi" w:hAnsiTheme="majorHAnsi" w:cstheme="majorHAnsi"/>
        </w:rPr>
      </w:pPr>
      <w:hyperlink r:id="rId11" w:history="1">
        <w:r w:rsidRPr="003103F2">
          <w:rPr>
            <w:rStyle w:val="Hipervnculo"/>
            <w:rFonts w:asciiTheme="majorHAnsi" w:hAnsiTheme="majorHAnsi" w:cstheme="majorHAnsi"/>
          </w:rPr>
          <w:t>www.sheratonatthefalls.com</w:t>
        </w:r>
      </w:hyperlink>
    </w:p>
    <w:p w:rsidR="00770092" w:rsidRPr="00B879EC" w:rsidRDefault="00770092" w:rsidP="00B879EC">
      <w:pPr>
        <w:pStyle w:val="Sinespaciado"/>
        <w:jc w:val="both"/>
        <w:rPr>
          <w:rFonts w:asciiTheme="majorHAnsi" w:hAnsiTheme="majorHAnsi" w:cstheme="majorHAnsi"/>
        </w:rPr>
      </w:pPr>
    </w:p>
    <w:p w:rsidR="00B879EC" w:rsidRPr="00770092" w:rsidRDefault="00770092" w:rsidP="00770092">
      <w:pPr>
        <w:pStyle w:val="Sinespaciado"/>
        <w:jc w:val="both"/>
        <w:rPr>
          <w:rFonts w:ascii="Oswald" w:hAnsi="Oswald" w:cstheme="majorHAnsi"/>
          <w:b/>
        </w:rPr>
      </w:pPr>
      <w:r w:rsidRPr="00770092">
        <w:rPr>
          <w:rFonts w:ascii="Oswald" w:hAnsi="Oswald" w:cstheme="majorHAnsi"/>
          <w:b/>
        </w:rPr>
        <w:t xml:space="preserve">Dia 06 </w:t>
      </w:r>
      <w:proofErr w:type="gramStart"/>
      <w:r w:rsidRPr="00770092">
        <w:rPr>
          <w:rFonts w:ascii="Oswald" w:hAnsi="Oswald" w:cstheme="majorHAnsi"/>
          <w:b/>
        </w:rPr>
        <w:t>LUN  /</w:t>
      </w:r>
      <w:proofErr w:type="gramEnd"/>
      <w:r w:rsidRPr="00770092">
        <w:rPr>
          <w:rFonts w:ascii="Oswald" w:hAnsi="Oswald" w:cstheme="majorHAnsi"/>
          <w:b/>
        </w:rPr>
        <w:t xml:space="preserve"> Niagara / Toronto</w:t>
      </w:r>
    </w:p>
    <w:p w:rsidR="00770092" w:rsidRDefault="00B879EC" w:rsidP="00B879EC">
      <w:pPr>
        <w:pStyle w:val="Sinespaciado"/>
        <w:jc w:val="both"/>
        <w:rPr>
          <w:rFonts w:asciiTheme="majorHAnsi" w:hAnsiTheme="majorHAnsi" w:cstheme="majorHAnsi"/>
        </w:rPr>
      </w:pPr>
      <w:r w:rsidRPr="00B879EC">
        <w:rPr>
          <w:rFonts w:asciiTheme="majorHAnsi" w:hAnsiTheme="majorHAnsi" w:cstheme="majorHAnsi"/>
        </w:rPr>
        <w:t>Desayuno Americano.</w:t>
      </w:r>
      <w:r>
        <w:rPr>
          <w:rFonts w:asciiTheme="majorHAnsi" w:hAnsiTheme="majorHAnsi" w:cstheme="majorHAnsi"/>
        </w:rPr>
        <w:t xml:space="preserve"> </w:t>
      </w:r>
      <w:r w:rsidRPr="00B879EC">
        <w:rPr>
          <w:rFonts w:asciiTheme="majorHAnsi" w:hAnsiTheme="majorHAnsi" w:cstheme="majorHAnsi"/>
        </w:rPr>
        <w:t>Inicio del tour de Niagara Falls. En el tour se visitará los rápidos del Niagara, el carro Aéreo-español, Jardín Botánico / Escuela de Horticultura, la Hidroeléctrica Robert Moses, y el Reloj de Flores. Luego se aborda</w:t>
      </w:r>
      <w:r>
        <w:rPr>
          <w:rFonts w:asciiTheme="majorHAnsi" w:hAnsiTheme="majorHAnsi" w:cstheme="majorHAnsi"/>
        </w:rPr>
        <w:t xml:space="preserve"> </w:t>
      </w:r>
      <w:r w:rsidRPr="00B879EC">
        <w:rPr>
          <w:rFonts w:asciiTheme="majorHAnsi" w:hAnsiTheme="majorHAnsi" w:cstheme="majorHAnsi"/>
        </w:rPr>
        <w:t>el famoso barco "</w:t>
      </w:r>
      <w:proofErr w:type="spellStart"/>
      <w:r w:rsidRPr="00B879EC">
        <w:rPr>
          <w:rFonts w:asciiTheme="majorHAnsi" w:hAnsiTheme="majorHAnsi" w:cstheme="majorHAnsi"/>
        </w:rPr>
        <w:t>Maid</w:t>
      </w:r>
      <w:proofErr w:type="spellEnd"/>
      <w:r w:rsidRPr="00B879EC">
        <w:rPr>
          <w:rFonts w:asciiTheme="majorHAnsi" w:hAnsiTheme="majorHAnsi" w:cstheme="majorHAnsi"/>
        </w:rPr>
        <w:t xml:space="preserve"> </w:t>
      </w:r>
      <w:proofErr w:type="spellStart"/>
      <w:r w:rsidRPr="00B879EC">
        <w:rPr>
          <w:rFonts w:asciiTheme="majorHAnsi" w:hAnsiTheme="majorHAnsi" w:cstheme="majorHAnsi"/>
        </w:rPr>
        <w:t>of</w:t>
      </w:r>
      <w:proofErr w:type="spellEnd"/>
      <w:r w:rsidRPr="00B879EC">
        <w:rPr>
          <w:rFonts w:asciiTheme="majorHAnsi" w:hAnsiTheme="majorHAnsi" w:cstheme="majorHAnsi"/>
        </w:rPr>
        <w:t xml:space="preserve"> </w:t>
      </w:r>
      <w:proofErr w:type="spellStart"/>
      <w:r w:rsidRPr="00B879EC">
        <w:rPr>
          <w:rFonts w:asciiTheme="majorHAnsi" w:hAnsiTheme="majorHAnsi" w:cstheme="majorHAnsi"/>
        </w:rPr>
        <w:t>the</w:t>
      </w:r>
      <w:proofErr w:type="spellEnd"/>
      <w:r w:rsidRPr="00B879EC">
        <w:rPr>
          <w:rFonts w:asciiTheme="majorHAnsi" w:hAnsiTheme="majorHAnsi" w:cstheme="majorHAnsi"/>
        </w:rPr>
        <w:t xml:space="preserve"> </w:t>
      </w:r>
      <w:proofErr w:type="spellStart"/>
      <w:r w:rsidRPr="00B879EC">
        <w:rPr>
          <w:rFonts w:asciiTheme="majorHAnsi" w:hAnsiTheme="majorHAnsi" w:cstheme="majorHAnsi"/>
        </w:rPr>
        <w:t>Mist</w:t>
      </w:r>
      <w:proofErr w:type="spellEnd"/>
      <w:r w:rsidRPr="00B879EC">
        <w:rPr>
          <w:rFonts w:asciiTheme="majorHAnsi" w:hAnsiTheme="majorHAnsi" w:cstheme="majorHAnsi"/>
        </w:rPr>
        <w:t>”, para conocer las Cataratas de cerca. *Salida hacia Toronto. Tour de la ciudad de Toronto incluyendo el Ayuntamiento,</w:t>
      </w:r>
      <w:r>
        <w:rPr>
          <w:rFonts w:asciiTheme="majorHAnsi" w:hAnsiTheme="majorHAnsi" w:cstheme="majorHAnsi"/>
        </w:rPr>
        <w:t xml:space="preserve"> </w:t>
      </w:r>
      <w:r w:rsidRPr="00B879EC">
        <w:rPr>
          <w:rFonts w:asciiTheme="majorHAnsi" w:hAnsiTheme="majorHAnsi" w:cstheme="majorHAnsi"/>
        </w:rPr>
        <w:t xml:space="preserve">la </w:t>
      </w:r>
    </w:p>
    <w:p w:rsidR="00770092" w:rsidRDefault="00770092" w:rsidP="00B879EC">
      <w:pPr>
        <w:pStyle w:val="Sinespaciado"/>
        <w:jc w:val="both"/>
        <w:rPr>
          <w:rFonts w:asciiTheme="majorHAnsi" w:hAnsiTheme="majorHAnsi" w:cstheme="majorHAnsi"/>
        </w:rPr>
      </w:pPr>
    </w:p>
    <w:p w:rsidR="00770092" w:rsidRDefault="00770092" w:rsidP="00B879EC">
      <w:pPr>
        <w:pStyle w:val="Sinespaciado"/>
        <w:jc w:val="both"/>
        <w:rPr>
          <w:rFonts w:asciiTheme="majorHAnsi" w:hAnsiTheme="majorHAnsi" w:cstheme="majorHAnsi"/>
        </w:rPr>
      </w:pPr>
    </w:p>
    <w:p w:rsidR="00770092" w:rsidRDefault="00770092" w:rsidP="00B879EC">
      <w:pPr>
        <w:pStyle w:val="Sinespaciado"/>
        <w:jc w:val="both"/>
        <w:rPr>
          <w:rFonts w:asciiTheme="majorHAnsi" w:hAnsiTheme="majorHAnsi" w:cstheme="majorHAnsi"/>
        </w:rPr>
      </w:pPr>
    </w:p>
    <w:p w:rsidR="00770092" w:rsidRDefault="00770092" w:rsidP="00B879EC">
      <w:pPr>
        <w:pStyle w:val="Sinespaciado"/>
        <w:jc w:val="both"/>
        <w:rPr>
          <w:rFonts w:asciiTheme="majorHAnsi" w:hAnsiTheme="majorHAnsi" w:cstheme="majorHAnsi"/>
        </w:rPr>
      </w:pPr>
    </w:p>
    <w:p w:rsidR="00770092" w:rsidRDefault="00770092" w:rsidP="00B879EC">
      <w:pPr>
        <w:pStyle w:val="Sinespaciado"/>
        <w:jc w:val="both"/>
        <w:rPr>
          <w:rFonts w:asciiTheme="majorHAnsi" w:hAnsiTheme="majorHAnsi" w:cstheme="majorHAnsi"/>
        </w:rPr>
      </w:pPr>
    </w:p>
    <w:p w:rsidR="00770092" w:rsidRDefault="00770092" w:rsidP="00B879EC">
      <w:pPr>
        <w:pStyle w:val="Sinespaciado"/>
        <w:jc w:val="both"/>
        <w:rPr>
          <w:rFonts w:asciiTheme="majorHAnsi" w:hAnsiTheme="majorHAnsi" w:cstheme="majorHAnsi"/>
        </w:rPr>
      </w:pPr>
    </w:p>
    <w:p w:rsidR="00770092" w:rsidRDefault="00770092" w:rsidP="00B879EC">
      <w:pPr>
        <w:pStyle w:val="Sinespaciado"/>
        <w:jc w:val="both"/>
        <w:rPr>
          <w:rFonts w:asciiTheme="majorHAnsi" w:hAnsiTheme="majorHAnsi" w:cstheme="majorHAnsi"/>
        </w:rPr>
      </w:pPr>
    </w:p>
    <w:p w:rsidR="00770092" w:rsidRDefault="00770092" w:rsidP="00B879EC">
      <w:pPr>
        <w:pStyle w:val="Sinespaciado"/>
        <w:jc w:val="both"/>
        <w:rPr>
          <w:rFonts w:asciiTheme="majorHAnsi" w:hAnsiTheme="majorHAnsi" w:cstheme="majorHAnsi"/>
        </w:rPr>
      </w:pPr>
    </w:p>
    <w:p w:rsidR="00770092" w:rsidRDefault="00770092" w:rsidP="00B879EC">
      <w:pPr>
        <w:pStyle w:val="Sinespaciado"/>
        <w:jc w:val="both"/>
        <w:rPr>
          <w:rFonts w:asciiTheme="majorHAnsi" w:hAnsiTheme="majorHAnsi" w:cstheme="majorHAnsi"/>
        </w:rPr>
      </w:pPr>
    </w:p>
    <w:p w:rsidR="00770092" w:rsidRDefault="00770092" w:rsidP="00B879EC">
      <w:pPr>
        <w:pStyle w:val="Sinespaciado"/>
        <w:jc w:val="both"/>
        <w:rPr>
          <w:rFonts w:asciiTheme="majorHAnsi" w:hAnsiTheme="majorHAnsi" w:cstheme="majorHAnsi"/>
        </w:rPr>
      </w:pPr>
    </w:p>
    <w:p w:rsidR="00770092" w:rsidRDefault="00770092" w:rsidP="00B879EC">
      <w:pPr>
        <w:pStyle w:val="Sinespaciado"/>
        <w:jc w:val="both"/>
        <w:rPr>
          <w:rFonts w:asciiTheme="majorHAnsi" w:hAnsiTheme="majorHAnsi" w:cstheme="majorHAnsi"/>
        </w:rPr>
      </w:pPr>
    </w:p>
    <w:p w:rsidR="00770092" w:rsidRDefault="00770092" w:rsidP="00B879EC">
      <w:pPr>
        <w:pStyle w:val="Sinespaciado"/>
        <w:jc w:val="both"/>
        <w:rPr>
          <w:rFonts w:asciiTheme="majorHAnsi" w:hAnsiTheme="majorHAnsi" w:cstheme="majorHAnsi"/>
        </w:rPr>
      </w:pPr>
    </w:p>
    <w:p w:rsidR="00770092" w:rsidRDefault="00B879EC" w:rsidP="00B879EC">
      <w:pPr>
        <w:pStyle w:val="Sinespaciado"/>
        <w:jc w:val="both"/>
        <w:rPr>
          <w:rFonts w:asciiTheme="majorHAnsi" w:hAnsiTheme="majorHAnsi" w:cstheme="majorHAnsi"/>
        </w:rPr>
      </w:pPr>
      <w:r w:rsidRPr="00B879EC">
        <w:rPr>
          <w:rFonts w:asciiTheme="majorHAnsi" w:hAnsiTheme="majorHAnsi" w:cstheme="majorHAnsi"/>
        </w:rPr>
        <w:t xml:space="preserve">Plaza Nathan Phillips, la Avenida Universidad de Toronto, el Estadio </w:t>
      </w:r>
      <w:proofErr w:type="spellStart"/>
      <w:r w:rsidRPr="00B879EC">
        <w:rPr>
          <w:rFonts w:asciiTheme="majorHAnsi" w:hAnsiTheme="majorHAnsi" w:cstheme="majorHAnsi"/>
        </w:rPr>
        <w:t>Skydome</w:t>
      </w:r>
      <w:proofErr w:type="spellEnd"/>
      <w:r w:rsidRPr="00B879EC">
        <w:rPr>
          <w:rFonts w:asciiTheme="majorHAnsi" w:hAnsiTheme="majorHAnsi" w:cstheme="majorHAnsi"/>
        </w:rPr>
        <w:t xml:space="preserve">, la Torre </w:t>
      </w:r>
    </w:p>
    <w:p w:rsidR="00770092" w:rsidRDefault="00770092" w:rsidP="00B879EC">
      <w:pPr>
        <w:pStyle w:val="Sinespaciado"/>
        <w:jc w:val="both"/>
        <w:rPr>
          <w:rFonts w:asciiTheme="majorHAnsi" w:hAnsiTheme="majorHAnsi" w:cstheme="majorHAnsi"/>
        </w:rPr>
      </w:pP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 xml:space="preserve">CN**, la Calle </w:t>
      </w:r>
      <w:proofErr w:type="spellStart"/>
      <w:r w:rsidRPr="00B879EC">
        <w:rPr>
          <w:rFonts w:asciiTheme="majorHAnsi" w:hAnsiTheme="majorHAnsi" w:cstheme="majorHAnsi"/>
        </w:rPr>
        <w:t>Younge</w:t>
      </w:r>
      <w:proofErr w:type="spellEnd"/>
      <w:r w:rsidRPr="00B879EC">
        <w:rPr>
          <w:rFonts w:asciiTheme="majorHAnsi" w:hAnsiTheme="majorHAnsi" w:cstheme="majorHAnsi"/>
        </w:rPr>
        <w:t xml:space="preserve"> Street y el centro comercial Eaton.</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 Sujeto a operación entre mayo y octubre.</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 No se sube.</w:t>
      </w:r>
    </w:p>
    <w:p w:rsidR="00B879EC" w:rsidRPr="00B879EC" w:rsidRDefault="00B879EC" w:rsidP="00B879EC">
      <w:pPr>
        <w:pStyle w:val="Sinespaciado"/>
        <w:jc w:val="both"/>
        <w:rPr>
          <w:rFonts w:asciiTheme="majorHAnsi" w:hAnsiTheme="majorHAnsi" w:cstheme="majorHAnsi"/>
        </w:rPr>
      </w:pPr>
    </w:p>
    <w:p w:rsidR="00B879EC" w:rsidRPr="00770092" w:rsidRDefault="00B879EC" w:rsidP="00B879EC">
      <w:pPr>
        <w:pStyle w:val="Sinespaciado"/>
        <w:jc w:val="both"/>
        <w:rPr>
          <w:rFonts w:ascii="Oswald" w:hAnsi="Oswald" w:cstheme="majorHAnsi"/>
          <w:b/>
        </w:rPr>
      </w:pPr>
      <w:r w:rsidRPr="00770092">
        <w:rPr>
          <w:rFonts w:ascii="Oswald" w:hAnsi="Oswald" w:cstheme="majorHAnsi"/>
          <w:b/>
        </w:rPr>
        <w:t>ALOJAMIENTO</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 xml:space="preserve">Novotel Toronto Centre </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45 The Esplanade</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 xml:space="preserve">Toronto, ON, MSE 1W2 </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 xml:space="preserve">Tel: (416) 860-5186 </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www.novotel.com/gb/hotel-0931-novotel-toronto-centre/index.shtml</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 o</w:t>
      </w:r>
    </w:p>
    <w:p w:rsidR="00B879EC" w:rsidRPr="00B879EC" w:rsidRDefault="00B879EC" w:rsidP="00B879EC">
      <w:pPr>
        <w:pStyle w:val="Sinespaciado"/>
        <w:jc w:val="both"/>
        <w:rPr>
          <w:rFonts w:asciiTheme="majorHAnsi" w:hAnsiTheme="majorHAnsi" w:cstheme="majorHAnsi"/>
        </w:rPr>
      </w:pPr>
    </w:p>
    <w:p w:rsidR="00B879EC" w:rsidRPr="00B879EC" w:rsidRDefault="00B879EC" w:rsidP="00B879EC">
      <w:pPr>
        <w:pStyle w:val="Sinespaciado"/>
        <w:jc w:val="both"/>
        <w:rPr>
          <w:rFonts w:ascii="Oswald" w:hAnsi="Oswald" w:cstheme="majorHAnsi"/>
        </w:rPr>
      </w:pPr>
      <w:r w:rsidRPr="00B879EC">
        <w:rPr>
          <w:rFonts w:ascii="Oswald" w:hAnsi="Oswald" w:cstheme="majorHAnsi"/>
        </w:rPr>
        <w:t xml:space="preserve">Novotel Toronto </w:t>
      </w:r>
      <w:proofErr w:type="spellStart"/>
      <w:r w:rsidRPr="00B879EC">
        <w:rPr>
          <w:rFonts w:ascii="Oswald" w:hAnsi="Oswald" w:cstheme="majorHAnsi"/>
        </w:rPr>
        <w:t>MIssissagua</w:t>
      </w:r>
      <w:proofErr w:type="spellEnd"/>
      <w:r w:rsidRPr="00B879EC">
        <w:rPr>
          <w:rFonts w:ascii="Oswald" w:hAnsi="Oswald" w:cstheme="majorHAnsi"/>
        </w:rPr>
        <w:t xml:space="preserve"> Centre </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 xml:space="preserve">3670 </w:t>
      </w:r>
      <w:proofErr w:type="spellStart"/>
      <w:r w:rsidRPr="00B879EC">
        <w:rPr>
          <w:rFonts w:asciiTheme="majorHAnsi" w:hAnsiTheme="majorHAnsi" w:cstheme="majorHAnsi"/>
          <w:lang w:val="en-US"/>
        </w:rPr>
        <w:t>Hurontario</w:t>
      </w:r>
      <w:proofErr w:type="spellEnd"/>
      <w:r w:rsidRPr="00B879EC">
        <w:rPr>
          <w:rFonts w:asciiTheme="majorHAnsi" w:hAnsiTheme="majorHAnsi" w:cstheme="majorHAnsi"/>
          <w:lang w:val="en-US"/>
        </w:rPr>
        <w:t xml:space="preserve"> Street</w:t>
      </w:r>
    </w:p>
    <w:p w:rsidR="00B879EC" w:rsidRPr="00B879EC" w:rsidRDefault="00B879EC" w:rsidP="00B879EC">
      <w:pPr>
        <w:pStyle w:val="Sinespaciado"/>
        <w:jc w:val="both"/>
        <w:rPr>
          <w:rFonts w:asciiTheme="majorHAnsi" w:hAnsiTheme="majorHAnsi" w:cstheme="majorHAnsi"/>
          <w:lang w:val="en-US"/>
        </w:rPr>
      </w:pPr>
      <w:proofErr w:type="spellStart"/>
      <w:r w:rsidRPr="00B879EC">
        <w:rPr>
          <w:rFonts w:asciiTheme="majorHAnsi" w:hAnsiTheme="majorHAnsi" w:cstheme="majorHAnsi"/>
          <w:lang w:val="en-US"/>
        </w:rPr>
        <w:t>Mississagua</w:t>
      </w:r>
      <w:proofErr w:type="spellEnd"/>
      <w:r w:rsidRPr="00B879EC">
        <w:rPr>
          <w:rFonts w:asciiTheme="majorHAnsi" w:hAnsiTheme="majorHAnsi" w:cstheme="majorHAnsi"/>
          <w:lang w:val="en-US"/>
        </w:rPr>
        <w:t xml:space="preserve"> ON L5B 1P3</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Tel: (905) 896-1000</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www.novotel.com/gb/hotel-0841-novotel-toronto-mississauga-centre/index.shtml</w:t>
      </w:r>
    </w:p>
    <w:p w:rsidR="00B879EC" w:rsidRPr="00B879EC" w:rsidRDefault="00B879EC" w:rsidP="00B879EC">
      <w:pPr>
        <w:pStyle w:val="Sinespaciado"/>
        <w:jc w:val="both"/>
        <w:rPr>
          <w:rFonts w:asciiTheme="majorHAnsi" w:hAnsiTheme="majorHAnsi" w:cstheme="majorHAnsi"/>
        </w:rPr>
      </w:pPr>
    </w:p>
    <w:p w:rsidR="00B879EC" w:rsidRPr="00770092" w:rsidRDefault="00B879EC" w:rsidP="00B879EC">
      <w:pPr>
        <w:pStyle w:val="Sinespaciado"/>
        <w:jc w:val="both"/>
        <w:rPr>
          <w:rFonts w:ascii="Oswald" w:hAnsi="Oswald" w:cstheme="majorHAnsi"/>
          <w:b/>
        </w:rPr>
      </w:pPr>
      <w:r w:rsidRPr="00770092">
        <w:rPr>
          <w:rFonts w:ascii="Oswald" w:hAnsi="Oswald" w:cstheme="majorHAnsi"/>
          <w:b/>
        </w:rPr>
        <w:t>Día 07 MAR / Toronto / Mil Islas / Ottawa</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Desayuno Americano.</w:t>
      </w:r>
      <w:r w:rsidR="00770092">
        <w:rPr>
          <w:rFonts w:asciiTheme="majorHAnsi" w:hAnsiTheme="majorHAnsi" w:cstheme="majorHAnsi"/>
        </w:rPr>
        <w:t xml:space="preserve"> </w:t>
      </w:r>
      <w:r w:rsidRPr="00B879EC">
        <w:rPr>
          <w:rFonts w:asciiTheme="majorHAnsi" w:hAnsiTheme="majorHAnsi" w:cstheme="majorHAnsi"/>
        </w:rPr>
        <w:t>Salida hacia Mil Islas donde se abordará un crucero que navega por el río San Lorenzo. * Al desembarcar se continuará hacia Ottawa, donde conoceremos el Parlamento**, el distrito residencial, las embajadas y</w:t>
      </w:r>
      <w:r>
        <w:rPr>
          <w:rFonts w:asciiTheme="majorHAnsi" w:hAnsiTheme="majorHAnsi" w:cstheme="majorHAnsi"/>
        </w:rPr>
        <w:t xml:space="preserve"> </w:t>
      </w:r>
      <w:r w:rsidRPr="00B879EC">
        <w:rPr>
          <w:rFonts w:asciiTheme="majorHAnsi" w:hAnsiTheme="majorHAnsi" w:cstheme="majorHAnsi"/>
        </w:rPr>
        <w:t>las mansiones del Primer Ministro y del Gobernador.</w:t>
      </w:r>
      <w:r>
        <w:rPr>
          <w:rFonts w:asciiTheme="majorHAnsi" w:hAnsiTheme="majorHAnsi" w:cstheme="majorHAnsi"/>
        </w:rPr>
        <w:t xml:space="preserve"> </w:t>
      </w:r>
      <w:r w:rsidRPr="00B879EC">
        <w:rPr>
          <w:rFonts w:asciiTheme="majorHAnsi" w:hAnsiTheme="majorHAnsi" w:cstheme="majorHAnsi"/>
        </w:rPr>
        <w:t>Traslado al Centro de Ottawa (6-10pm).</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 xml:space="preserve">* Sujeto a operación entre mayo y </w:t>
      </w:r>
      <w:r>
        <w:rPr>
          <w:rFonts w:asciiTheme="majorHAnsi" w:hAnsiTheme="majorHAnsi" w:cstheme="majorHAnsi"/>
        </w:rPr>
        <w:t>o</w:t>
      </w:r>
      <w:r w:rsidRPr="00B879EC">
        <w:rPr>
          <w:rFonts w:asciiTheme="majorHAnsi" w:hAnsiTheme="majorHAnsi" w:cstheme="majorHAnsi"/>
        </w:rPr>
        <w:t>ctubre.</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 Sin ingreso.</w:t>
      </w:r>
    </w:p>
    <w:p w:rsidR="00B879EC" w:rsidRPr="00B879EC" w:rsidRDefault="00B879EC" w:rsidP="00B879EC">
      <w:pPr>
        <w:pStyle w:val="Sinespaciado"/>
        <w:jc w:val="both"/>
        <w:rPr>
          <w:rFonts w:asciiTheme="majorHAnsi" w:hAnsiTheme="majorHAnsi" w:cstheme="majorHAnsi"/>
        </w:rPr>
      </w:pPr>
    </w:p>
    <w:p w:rsidR="00770092" w:rsidRDefault="00D73540" w:rsidP="00B879EC">
      <w:pPr>
        <w:pStyle w:val="Sinespaciado"/>
        <w:jc w:val="both"/>
        <w:rPr>
          <w:rFonts w:ascii="Oswald" w:hAnsi="Oswald" w:cstheme="majorHAnsi"/>
          <w:b/>
          <w:lang w:val="en-US"/>
        </w:rPr>
      </w:pPr>
      <w:r>
        <w:rPr>
          <w:rFonts w:ascii="Oswald" w:hAnsi="Oswald" w:cstheme="majorHAnsi"/>
          <w:b/>
          <w:noProof/>
          <w:lang w:val="en-US"/>
        </w:rPr>
        <w:lastRenderedPageBreak/>
        <w:drawing>
          <wp:anchor distT="0" distB="0" distL="114300" distR="114300" simplePos="0" relativeHeight="251665408" behindDoc="0" locked="0" layoutInCell="1" allowOverlap="1">
            <wp:simplePos x="0" y="0"/>
            <wp:positionH relativeFrom="page">
              <wp:align>left</wp:align>
            </wp:positionH>
            <wp:positionV relativeFrom="paragraph">
              <wp:posOffset>-2391452</wp:posOffset>
            </wp:positionV>
            <wp:extent cx="7809470" cy="4504721"/>
            <wp:effectExtent l="0" t="0" r="127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3972" b="13972"/>
                    <a:stretch/>
                  </pic:blipFill>
                  <pic:spPr bwMode="auto">
                    <a:xfrm>
                      <a:off x="0" y="0"/>
                      <a:ext cx="7809470" cy="450472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0092" w:rsidRDefault="00770092" w:rsidP="00B879EC">
      <w:pPr>
        <w:pStyle w:val="Sinespaciado"/>
        <w:jc w:val="both"/>
        <w:rPr>
          <w:rFonts w:ascii="Oswald" w:hAnsi="Oswald" w:cstheme="majorHAnsi"/>
          <w:b/>
          <w:lang w:val="en-US"/>
        </w:rPr>
      </w:pPr>
    </w:p>
    <w:p w:rsidR="00770092" w:rsidRDefault="00770092" w:rsidP="00B879EC">
      <w:pPr>
        <w:pStyle w:val="Sinespaciado"/>
        <w:jc w:val="both"/>
        <w:rPr>
          <w:rFonts w:ascii="Oswald" w:hAnsi="Oswald" w:cstheme="majorHAnsi"/>
          <w:b/>
          <w:lang w:val="en-US"/>
        </w:rPr>
      </w:pPr>
    </w:p>
    <w:p w:rsidR="00770092" w:rsidRDefault="00770092" w:rsidP="00B879EC">
      <w:pPr>
        <w:pStyle w:val="Sinespaciado"/>
        <w:jc w:val="both"/>
        <w:rPr>
          <w:rFonts w:ascii="Oswald" w:hAnsi="Oswald" w:cstheme="majorHAnsi"/>
          <w:b/>
          <w:lang w:val="en-US"/>
        </w:rPr>
      </w:pPr>
    </w:p>
    <w:p w:rsidR="00770092" w:rsidRDefault="00770092" w:rsidP="00B879EC">
      <w:pPr>
        <w:pStyle w:val="Sinespaciado"/>
        <w:jc w:val="both"/>
        <w:rPr>
          <w:rFonts w:ascii="Oswald" w:hAnsi="Oswald" w:cstheme="majorHAnsi"/>
          <w:b/>
          <w:lang w:val="en-US"/>
        </w:rPr>
      </w:pPr>
    </w:p>
    <w:p w:rsidR="00770092" w:rsidRDefault="00770092" w:rsidP="00B879EC">
      <w:pPr>
        <w:pStyle w:val="Sinespaciado"/>
        <w:jc w:val="both"/>
        <w:rPr>
          <w:rFonts w:ascii="Oswald" w:hAnsi="Oswald" w:cstheme="majorHAnsi"/>
          <w:b/>
          <w:lang w:val="en-US"/>
        </w:rPr>
      </w:pPr>
    </w:p>
    <w:p w:rsidR="00770092" w:rsidRDefault="00770092" w:rsidP="00B879EC">
      <w:pPr>
        <w:pStyle w:val="Sinespaciado"/>
        <w:jc w:val="both"/>
        <w:rPr>
          <w:rFonts w:ascii="Oswald" w:hAnsi="Oswald" w:cstheme="majorHAnsi"/>
          <w:b/>
          <w:lang w:val="en-US"/>
        </w:rPr>
      </w:pPr>
    </w:p>
    <w:p w:rsidR="00770092" w:rsidRDefault="00770092" w:rsidP="00B879EC">
      <w:pPr>
        <w:pStyle w:val="Sinespaciado"/>
        <w:jc w:val="both"/>
        <w:rPr>
          <w:rFonts w:ascii="Oswald" w:hAnsi="Oswald" w:cstheme="majorHAnsi"/>
          <w:b/>
          <w:lang w:val="en-US"/>
        </w:rPr>
      </w:pPr>
    </w:p>
    <w:p w:rsidR="00770092" w:rsidRDefault="00770092" w:rsidP="00B879EC">
      <w:pPr>
        <w:pStyle w:val="Sinespaciado"/>
        <w:jc w:val="both"/>
        <w:rPr>
          <w:rFonts w:ascii="Oswald" w:hAnsi="Oswald" w:cstheme="majorHAnsi"/>
          <w:b/>
          <w:lang w:val="en-US"/>
        </w:rPr>
      </w:pPr>
    </w:p>
    <w:p w:rsidR="00770092" w:rsidRDefault="00770092" w:rsidP="00B879EC">
      <w:pPr>
        <w:pStyle w:val="Sinespaciado"/>
        <w:jc w:val="both"/>
        <w:rPr>
          <w:rFonts w:ascii="Oswald" w:hAnsi="Oswald" w:cstheme="majorHAnsi"/>
          <w:b/>
          <w:lang w:val="en-US"/>
        </w:rPr>
      </w:pPr>
    </w:p>
    <w:p w:rsidR="00770092" w:rsidRDefault="00770092" w:rsidP="00B879EC">
      <w:pPr>
        <w:pStyle w:val="Sinespaciado"/>
        <w:jc w:val="both"/>
        <w:rPr>
          <w:rFonts w:ascii="Oswald" w:hAnsi="Oswald" w:cstheme="majorHAnsi"/>
          <w:b/>
          <w:lang w:val="en-US"/>
        </w:rPr>
      </w:pPr>
    </w:p>
    <w:p w:rsidR="00770092" w:rsidRDefault="00770092" w:rsidP="00B879EC">
      <w:pPr>
        <w:pStyle w:val="Sinespaciado"/>
        <w:jc w:val="both"/>
        <w:rPr>
          <w:rFonts w:ascii="Oswald" w:hAnsi="Oswald" w:cstheme="majorHAnsi"/>
          <w:b/>
          <w:lang w:val="en-US"/>
        </w:rPr>
      </w:pPr>
    </w:p>
    <w:p w:rsidR="00B879EC" w:rsidRPr="00B879EC" w:rsidRDefault="00B879EC" w:rsidP="00B879EC">
      <w:pPr>
        <w:pStyle w:val="Sinespaciado"/>
        <w:jc w:val="both"/>
        <w:rPr>
          <w:rFonts w:ascii="Oswald" w:hAnsi="Oswald" w:cstheme="majorHAnsi"/>
        </w:rPr>
      </w:pPr>
      <w:r w:rsidRPr="00770092">
        <w:rPr>
          <w:rFonts w:ascii="Oswald" w:hAnsi="Oswald" w:cstheme="majorHAnsi"/>
          <w:b/>
          <w:lang w:val="en-US"/>
        </w:rPr>
        <w:t>ALOJAMIENTO</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Doubletree by Hilton Gatineau-Ottawa</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 xml:space="preserve">1170 </w:t>
      </w:r>
      <w:proofErr w:type="spellStart"/>
      <w:r w:rsidRPr="00B879EC">
        <w:rPr>
          <w:rFonts w:asciiTheme="majorHAnsi" w:hAnsiTheme="majorHAnsi" w:cstheme="majorHAnsi"/>
          <w:lang w:val="en-US"/>
        </w:rPr>
        <w:t>Chemin</w:t>
      </w:r>
      <w:proofErr w:type="spellEnd"/>
      <w:r w:rsidRPr="00B879EC">
        <w:rPr>
          <w:rFonts w:asciiTheme="majorHAnsi" w:hAnsiTheme="majorHAnsi" w:cstheme="majorHAnsi"/>
          <w:lang w:val="en-US"/>
        </w:rPr>
        <w:t xml:space="preserve"> Aylmer, Gatineau, Quebec, J9H 7L3</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(819) 776-7762</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www.doubletreegatineau-ottawa.com</w:t>
      </w:r>
    </w:p>
    <w:p w:rsidR="00B879EC" w:rsidRPr="00B879EC" w:rsidRDefault="00B879EC" w:rsidP="00B879EC">
      <w:pPr>
        <w:pStyle w:val="Sinespaciado"/>
        <w:jc w:val="both"/>
        <w:rPr>
          <w:rFonts w:asciiTheme="majorHAnsi" w:hAnsiTheme="majorHAnsi" w:cstheme="majorHAnsi"/>
        </w:rPr>
      </w:pPr>
    </w:p>
    <w:p w:rsidR="00B879EC" w:rsidRPr="00770092" w:rsidRDefault="00B879EC" w:rsidP="00B879EC">
      <w:pPr>
        <w:pStyle w:val="Sinespaciado"/>
        <w:jc w:val="both"/>
        <w:rPr>
          <w:rFonts w:ascii="Oswald" w:hAnsi="Oswald" w:cstheme="majorHAnsi"/>
          <w:b/>
        </w:rPr>
      </w:pPr>
      <w:r w:rsidRPr="00770092">
        <w:rPr>
          <w:rFonts w:ascii="Oswald" w:hAnsi="Oswald" w:cstheme="majorHAnsi"/>
          <w:b/>
        </w:rPr>
        <w:t>Día 08 MIE / Ottawa / Quebec</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Desayuno Americano.</w:t>
      </w:r>
      <w:r w:rsidR="00770092">
        <w:rPr>
          <w:rFonts w:asciiTheme="majorHAnsi" w:hAnsiTheme="majorHAnsi" w:cstheme="majorHAnsi"/>
        </w:rPr>
        <w:t xml:space="preserve"> </w:t>
      </w:r>
      <w:r w:rsidRPr="00B879EC">
        <w:rPr>
          <w:rFonts w:asciiTheme="majorHAnsi" w:hAnsiTheme="majorHAnsi" w:cstheme="majorHAnsi"/>
        </w:rPr>
        <w:t xml:space="preserve">Por la mañana, asistencia al cambio de guardia frente al </w:t>
      </w:r>
      <w:proofErr w:type="gramStart"/>
      <w:r w:rsidRPr="00B879EC">
        <w:rPr>
          <w:rFonts w:asciiTheme="majorHAnsi" w:hAnsiTheme="majorHAnsi" w:cstheme="majorHAnsi"/>
        </w:rPr>
        <w:t>Parlamento(</w:t>
      </w:r>
      <w:proofErr w:type="gramEnd"/>
      <w:r w:rsidRPr="00B879EC">
        <w:rPr>
          <w:rFonts w:asciiTheme="majorHAnsi" w:hAnsiTheme="majorHAnsi" w:cstheme="majorHAnsi"/>
        </w:rPr>
        <w:t xml:space="preserve">Julio y Agosto). Posteriormente salida hacia Quebec conocida </w:t>
      </w:r>
      <w:proofErr w:type="spellStart"/>
      <w:r w:rsidRPr="00B879EC">
        <w:rPr>
          <w:rFonts w:asciiTheme="majorHAnsi" w:hAnsiTheme="majorHAnsi" w:cstheme="majorHAnsi"/>
        </w:rPr>
        <w:t>comola</w:t>
      </w:r>
      <w:proofErr w:type="spellEnd"/>
      <w:r w:rsidRPr="00B879EC">
        <w:rPr>
          <w:rFonts w:asciiTheme="majorHAnsi" w:hAnsiTheme="majorHAnsi" w:cstheme="majorHAnsi"/>
        </w:rPr>
        <w:t xml:space="preserve"> Joya de América. Visita a la ciudad de Quebec, en la que conoceremos las Planicies de Abraham, los Campos de Batalla el Cabo Diamante,</w:t>
      </w:r>
      <w:r>
        <w:rPr>
          <w:rFonts w:asciiTheme="majorHAnsi" w:hAnsiTheme="majorHAnsi" w:cstheme="majorHAnsi"/>
        </w:rPr>
        <w:t xml:space="preserve"> </w:t>
      </w:r>
      <w:r w:rsidRPr="00B879EC">
        <w:rPr>
          <w:rFonts w:asciiTheme="majorHAnsi" w:hAnsiTheme="majorHAnsi" w:cstheme="majorHAnsi"/>
        </w:rPr>
        <w:t>el Jardín de Juana de Arco, la Grande-</w:t>
      </w:r>
      <w:proofErr w:type="spellStart"/>
      <w:r w:rsidRPr="00B879EC">
        <w:rPr>
          <w:rFonts w:asciiTheme="majorHAnsi" w:hAnsiTheme="majorHAnsi" w:cstheme="majorHAnsi"/>
        </w:rPr>
        <w:t>Alle</w:t>
      </w:r>
      <w:proofErr w:type="spellEnd"/>
      <w:r w:rsidRPr="00B879EC">
        <w:rPr>
          <w:rFonts w:asciiTheme="majorHAnsi" w:hAnsiTheme="majorHAnsi" w:cstheme="majorHAnsi"/>
        </w:rPr>
        <w:t xml:space="preserve">, el Parlamento de la Provincia de Quebec, la ciudad amurallada, la puerta San Luis, la Ciudadela, la Plaza de Armas y el Hotel </w:t>
      </w:r>
      <w:proofErr w:type="spellStart"/>
      <w:r w:rsidRPr="00B879EC">
        <w:rPr>
          <w:rFonts w:asciiTheme="majorHAnsi" w:hAnsiTheme="majorHAnsi" w:cstheme="majorHAnsi"/>
        </w:rPr>
        <w:t>Chateau</w:t>
      </w:r>
      <w:proofErr w:type="spellEnd"/>
      <w:r w:rsidRPr="00B879EC">
        <w:rPr>
          <w:rFonts w:asciiTheme="majorHAnsi" w:hAnsiTheme="majorHAnsi" w:cstheme="majorHAnsi"/>
        </w:rPr>
        <w:t xml:space="preserve"> </w:t>
      </w:r>
      <w:proofErr w:type="spellStart"/>
      <w:r w:rsidRPr="00B879EC">
        <w:rPr>
          <w:rFonts w:asciiTheme="majorHAnsi" w:hAnsiTheme="majorHAnsi" w:cstheme="majorHAnsi"/>
        </w:rPr>
        <w:t>Frontenac</w:t>
      </w:r>
      <w:proofErr w:type="spellEnd"/>
      <w:r w:rsidRPr="00B879EC">
        <w:rPr>
          <w:rFonts w:asciiTheme="majorHAnsi" w:hAnsiTheme="majorHAnsi" w:cstheme="majorHAnsi"/>
        </w:rPr>
        <w:t xml:space="preserve">, la </w:t>
      </w:r>
      <w:proofErr w:type="spellStart"/>
      <w:r w:rsidRPr="00B879EC">
        <w:rPr>
          <w:rFonts w:asciiTheme="majorHAnsi" w:hAnsiTheme="majorHAnsi" w:cstheme="majorHAnsi"/>
        </w:rPr>
        <w:t>Promeade</w:t>
      </w:r>
      <w:proofErr w:type="spellEnd"/>
      <w:r w:rsidRPr="00B879EC">
        <w:rPr>
          <w:rFonts w:asciiTheme="majorHAnsi" w:hAnsiTheme="majorHAnsi" w:cstheme="majorHAnsi"/>
        </w:rPr>
        <w:t xml:space="preserve"> de los Gobernadores, el hotel </w:t>
      </w:r>
      <w:proofErr w:type="spellStart"/>
      <w:r w:rsidRPr="00B879EC">
        <w:rPr>
          <w:rFonts w:asciiTheme="majorHAnsi" w:hAnsiTheme="majorHAnsi" w:cstheme="majorHAnsi"/>
        </w:rPr>
        <w:t>Ville</w:t>
      </w:r>
      <w:proofErr w:type="spellEnd"/>
      <w:r w:rsidRPr="00B879EC">
        <w:rPr>
          <w:rFonts w:asciiTheme="majorHAnsi" w:hAnsiTheme="majorHAnsi" w:cstheme="majorHAnsi"/>
        </w:rPr>
        <w:t xml:space="preserve"> el Puerto Viejo y la Plaza Real.</w:t>
      </w:r>
    </w:p>
    <w:p w:rsidR="00B879EC" w:rsidRDefault="00B879EC" w:rsidP="00B879EC">
      <w:pPr>
        <w:pStyle w:val="Sinespaciado"/>
        <w:jc w:val="both"/>
        <w:rPr>
          <w:rFonts w:asciiTheme="majorHAnsi" w:hAnsiTheme="majorHAnsi" w:cstheme="majorHAnsi"/>
        </w:rPr>
      </w:pPr>
    </w:p>
    <w:p w:rsidR="00770092" w:rsidRPr="00B879EC" w:rsidRDefault="00770092" w:rsidP="00B879EC">
      <w:pPr>
        <w:pStyle w:val="Sinespaciado"/>
        <w:jc w:val="both"/>
        <w:rPr>
          <w:rFonts w:asciiTheme="majorHAnsi" w:hAnsiTheme="majorHAnsi" w:cstheme="majorHAnsi"/>
        </w:rPr>
      </w:pPr>
    </w:p>
    <w:p w:rsidR="00B879EC" w:rsidRPr="00770092" w:rsidRDefault="00B879EC" w:rsidP="00B879EC">
      <w:pPr>
        <w:pStyle w:val="Sinespaciado"/>
        <w:jc w:val="both"/>
        <w:rPr>
          <w:rFonts w:ascii="Oswald" w:hAnsi="Oswald" w:cstheme="majorHAnsi"/>
          <w:b/>
          <w:lang w:val="en-US"/>
        </w:rPr>
      </w:pPr>
      <w:r w:rsidRPr="00770092">
        <w:rPr>
          <w:rFonts w:ascii="Oswald" w:hAnsi="Oswald" w:cstheme="majorHAnsi"/>
          <w:b/>
          <w:lang w:val="en-US"/>
        </w:rPr>
        <w:t>ALOJAMIENTO</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 xml:space="preserve">Four Points Sheraton Quebec Resort </w:t>
      </w:r>
    </w:p>
    <w:p w:rsidR="00B879EC" w:rsidRPr="00D73540" w:rsidRDefault="00B879EC" w:rsidP="00B879EC">
      <w:pPr>
        <w:pStyle w:val="Sinespaciado"/>
        <w:jc w:val="both"/>
        <w:rPr>
          <w:rFonts w:asciiTheme="majorHAnsi" w:hAnsiTheme="majorHAnsi" w:cstheme="majorHAnsi"/>
          <w:lang w:val="en-US"/>
        </w:rPr>
      </w:pPr>
      <w:r w:rsidRPr="00D73540">
        <w:rPr>
          <w:rFonts w:asciiTheme="majorHAnsi" w:hAnsiTheme="majorHAnsi" w:cstheme="majorHAnsi"/>
          <w:lang w:val="en-US"/>
        </w:rPr>
        <w:t>7900 Rue de Marigot</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Quebec, QC G1G 6T8</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Tel: (418) 627-8008</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www.hotelfourpointssheratonquebec.com</w:t>
      </w:r>
    </w:p>
    <w:p w:rsidR="00B879EC" w:rsidRDefault="00B879EC" w:rsidP="00B879EC">
      <w:pPr>
        <w:pStyle w:val="Sinespaciado"/>
        <w:jc w:val="both"/>
        <w:rPr>
          <w:rFonts w:asciiTheme="majorHAnsi" w:hAnsiTheme="majorHAnsi" w:cstheme="majorHAnsi"/>
        </w:rPr>
      </w:pPr>
    </w:p>
    <w:p w:rsidR="00D73540" w:rsidRDefault="00D73540" w:rsidP="00B879EC">
      <w:pPr>
        <w:pStyle w:val="Sinespaciado"/>
        <w:jc w:val="both"/>
        <w:rPr>
          <w:rFonts w:asciiTheme="majorHAnsi" w:hAnsiTheme="majorHAnsi" w:cstheme="majorHAnsi"/>
        </w:rPr>
      </w:pPr>
    </w:p>
    <w:p w:rsidR="00D73540" w:rsidRDefault="00D73540" w:rsidP="00B879EC">
      <w:pPr>
        <w:pStyle w:val="Sinespaciado"/>
        <w:jc w:val="both"/>
        <w:rPr>
          <w:rFonts w:asciiTheme="majorHAnsi" w:hAnsiTheme="majorHAnsi" w:cstheme="majorHAnsi"/>
        </w:rPr>
      </w:pPr>
    </w:p>
    <w:p w:rsidR="00D73540" w:rsidRDefault="00D73540" w:rsidP="00B879EC">
      <w:pPr>
        <w:pStyle w:val="Sinespaciado"/>
        <w:jc w:val="both"/>
        <w:rPr>
          <w:rFonts w:asciiTheme="majorHAnsi" w:hAnsiTheme="majorHAnsi" w:cstheme="majorHAnsi"/>
        </w:rPr>
      </w:pPr>
    </w:p>
    <w:p w:rsidR="00D73540" w:rsidRDefault="00D73540" w:rsidP="00B879EC">
      <w:pPr>
        <w:pStyle w:val="Sinespaciado"/>
        <w:jc w:val="both"/>
        <w:rPr>
          <w:rFonts w:asciiTheme="majorHAnsi" w:hAnsiTheme="majorHAnsi" w:cstheme="majorHAnsi"/>
        </w:rPr>
      </w:pPr>
    </w:p>
    <w:p w:rsidR="00D73540" w:rsidRDefault="00D73540" w:rsidP="00B879EC">
      <w:pPr>
        <w:pStyle w:val="Sinespaciado"/>
        <w:jc w:val="both"/>
        <w:rPr>
          <w:rFonts w:asciiTheme="majorHAnsi" w:hAnsiTheme="majorHAnsi" w:cstheme="majorHAnsi"/>
        </w:rPr>
      </w:pPr>
    </w:p>
    <w:p w:rsidR="00D73540" w:rsidRDefault="00D73540" w:rsidP="00B879EC">
      <w:pPr>
        <w:pStyle w:val="Sinespaciado"/>
        <w:jc w:val="both"/>
        <w:rPr>
          <w:rFonts w:asciiTheme="majorHAnsi" w:hAnsiTheme="majorHAnsi" w:cstheme="majorHAnsi"/>
        </w:rPr>
      </w:pPr>
    </w:p>
    <w:p w:rsidR="00D73540" w:rsidRDefault="00D73540" w:rsidP="00B879EC">
      <w:pPr>
        <w:pStyle w:val="Sinespaciado"/>
        <w:jc w:val="both"/>
        <w:rPr>
          <w:rFonts w:asciiTheme="majorHAnsi" w:hAnsiTheme="majorHAnsi" w:cstheme="majorHAnsi"/>
        </w:rPr>
      </w:pPr>
    </w:p>
    <w:p w:rsidR="00D73540" w:rsidRDefault="00D73540" w:rsidP="00B879EC">
      <w:pPr>
        <w:pStyle w:val="Sinespaciado"/>
        <w:jc w:val="both"/>
        <w:rPr>
          <w:rFonts w:asciiTheme="majorHAnsi" w:hAnsiTheme="majorHAnsi" w:cstheme="majorHAnsi"/>
        </w:rPr>
      </w:pPr>
    </w:p>
    <w:p w:rsidR="00D73540" w:rsidRDefault="00D73540" w:rsidP="00B879EC">
      <w:pPr>
        <w:pStyle w:val="Sinespaciado"/>
        <w:jc w:val="both"/>
        <w:rPr>
          <w:rFonts w:asciiTheme="majorHAnsi" w:hAnsiTheme="majorHAnsi" w:cstheme="majorHAnsi"/>
        </w:rPr>
      </w:pPr>
    </w:p>
    <w:p w:rsidR="00D73540" w:rsidRDefault="00D73540" w:rsidP="00B879EC">
      <w:pPr>
        <w:pStyle w:val="Sinespaciado"/>
        <w:jc w:val="both"/>
        <w:rPr>
          <w:rFonts w:asciiTheme="majorHAnsi" w:hAnsiTheme="majorHAnsi" w:cstheme="majorHAnsi"/>
        </w:rPr>
      </w:pPr>
    </w:p>
    <w:p w:rsidR="00D73540" w:rsidRDefault="00D73540" w:rsidP="00B879EC">
      <w:pPr>
        <w:pStyle w:val="Sinespaciado"/>
        <w:jc w:val="both"/>
        <w:rPr>
          <w:rFonts w:asciiTheme="majorHAnsi" w:hAnsiTheme="majorHAnsi" w:cstheme="majorHAnsi"/>
        </w:rPr>
      </w:pPr>
    </w:p>
    <w:p w:rsidR="00D73540" w:rsidRDefault="00D73540" w:rsidP="00B879EC">
      <w:pPr>
        <w:pStyle w:val="Sinespaciado"/>
        <w:jc w:val="both"/>
        <w:rPr>
          <w:rFonts w:asciiTheme="majorHAnsi" w:hAnsiTheme="majorHAnsi" w:cstheme="majorHAnsi"/>
        </w:rPr>
      </w:pPr>
    </w:p>
    <w:p w:rsidR="00D73540" w:rsidRDefault="00D73540" w:rsidP="00B879EC">
      <w:pPr>
        <w:pStyle w:val="Sinespaciado"/>
        <w:jc w:val="both"/>
        <w:rPr>
          <w:rFonts w:asciiTheme="majorHAnsi" w:hAnsiTheme="majorHAnsi" w:cstheme="majorHAnsi"/>
        </w:rPr>
      </w:pPr>
    </w:p>
    <w:p w:rsidR="00D73540" w:rsidRDefault="00D73540" w:rsidP="00B879EC">
      <w:pPr>
        <w:pStyle w:val="Sinespaciado"/>
        <w:jc w:val="both"/>
        <w:rPr>
          <w:rFonts w:asciiTheme="majorHAnsi" w:hAnsiTheme="majorHAnsi" w:cstheme="majorHAnsi"/>
        </w:rPr>
      </w:pPr>
    </w:p>
    <w:p w:rsidR="00D73540" w:rsidRDefault="00D73540" w:rsidP="00B879EC">
      <w:pPr>
        <w:pStyle w:val="Sinespaciado"/>
        <w:jc w:val="both"/>
        <w:rPr>
          <w:rFonts w:asciiTheme="majorHAnsi" w:hAnsiTheme="majorHAnsi" w:cstheme="majorHAnsi"/>
        </w:rPr>
      </w:pPr>
    </w:p>
    <w:p w:rsidR="00D73540" w:rsidRDefault="00D73540" w:rsidP="00B879EC">
      <w:pPr>
        <w:pStyle w:val="Sinespaciado"/>
        <w:jc w:val="both"/>
        <w:rPr>
          <w:rFonts w:asciiTheme="majorHAnsi" w:hAnsiTheme="majorHAnsi" w:cstheme="majorHAnsi"/>
        </w:rPr>
      </w:pPr>
    </w:p>
    <w:p w:rsidR="00D73540" w:rsidRDefault="00D73540" w:rsidP="00B879EC">
      <w:pPr>
        <w:pStyle w:val="Sinespaciado"/>
        <w:jc w:val="both"/>
        <w:rPr>
          <w:rFonts w:asciiTheme="majorHAnsi" w:hAnsiTheme="majorHAnsi" w:cstheme="majorHAnsi"/>
        </w:rPr>
      </w:pP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 o</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 xml:space="preserve">Hotel Plaza Quebec </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 xml:space="preserve">3031 </w:t>
      </w:r>
      <w:proofErr w:type="spellStart"/>
      <w:r w:rsidRPr="00B879EC">
        <w:rPr>
          <w:rFonts w:asciiTheme="majorHAnsi" w:hAnsiTheme="majorHAnsi" w:cstheme="majorHAnsi"/>
        </w:rPr>
        <w:t>Boul</w:t>
      </w:r>
      <w:proofErr w:type="spellEnd"/>
      <w:r w:rsidRPr="00B879EC">
        <w:rPr>
          <w:rFonts w:asciiTheme="majorHAnsi" w:hAnsiTheme="majorHAnsi" w:cstheme="majorHAnsi"/>
        </w:rPr>
        <w:t xml:space="preserve">, </w:t>
      </w:r>
      <w:proofErr w:type="spellStart"/>
      <w:r w:rsidRPr="00B879EC">
        <w:rPr>
          <w:rFonts w:asciiTheme="majorHAnsi" w:hAnsiTheme="majorHAnsi" w:cstheme="majorHAnsi"/>
        </w:rPr>
        <w:t>Laurier</w:t>
      </w:r>
      <w:proofErr w:type="spellEnd"/>
      <w:r w:rsidRPr="00B879EC">
        <w:rPr>
          <w:rFonts w:asciiTheme="majorHAnsi" w:hAnsiTheme="majorHAnsi" w:cstheme="majorHAnsi"/>
        </w:rPr>
        <w:t xml:space="preserve"> </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Quebec, QC G1V 2M2</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Tel: (418) 658-2727</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www.hotelsjaro.com/plaza-quebec/</w:t>
      </w:r>
    </w:p>
    <w:p w:rsidR="00B879EC" w:rsidRPr="00B879EC" w:rsidRDefault="00B879EC" w:rsidP="00B879EC">
      <w:pPr>
        <w:pStyle w:val="Sinespaciado"/>
        <w:jc w:val="both"/>
        <w:rPr>
          <w:rFonts w:asciiTheme="majorHAnsi" w:hAnsiTheme="majorHAnsi" w:cstheme="majorHAnsi"/>
        </w:rPr>
      </w:pPr>
    </w:p>
    <w:p w:rsidR="00B879EC" w:rsidRPr="00770092" w:rsidRDefault="00B879EC" w:rsidP="00B879EC">
      <w:pPr>
        <w:pStyle w:val="Sinespaciado"/>
        <w:jc w:val="both"/>
        <w:rPr>
          <w:rFonts w:ascii="Oswald" w:hAnsi="Oswald" w:cstheme="majorHAnsi"/>
          <w:b/>
        </w:rPr>
      </w:pPr>
      <w:r w:rsidRPr="00770092">
        <w:rPr>
          <w:rFonts w:ascii="Oswald" w:hAnsi="Oswald" w:cstheme="majorHAnsi"/>
          <w:b/>
        </w:rPr>
        <w:t xml:space="preserve">Dia 09 JUE / Quebec / Montreal </w:t>
      </w:r>
    </w:p>
    <w:p w:rsidR="00B879EC" w:rsidRDefault="00B879EC" w:rsidP="00B879EC">
      <w:pPr>
        <w:pStyle w:val="Sinespaciado"/>
        <w:jc w:val="both"/>
        <w:rPr>
          <w:rFonts w:asciiTheme="majorHAnsi" w:hAnsiTheme="majorHAnsi" w:cstheme="majorHAnsi"/>
        </w:rPr>
      </w:pPr>
      <w:r w:rsidRPr="00B879EC">
        <w:rPr>
          <w:rFonts w:asciiTheme="majorHAnsi" w:hAnsiTheme="majorHAnsi" w:cstheme="majorHAnsi"/>
        </w:rPr>
        <w:t xml:space="preserve">Desayuno Americano. Traslado en la mañana a la ciudad de Quebec. En la tarde partida rumbo a Montreal. </w:t>
      </w:r>
    </w:p>
    <w:p w:rsidR="00B879EC" w:rsidRPr="00B879EC" w:rsidRDefault="00B879EC" w:rsidP="00B879EC">
      <w:pPr>
        <w:pStyle w:val="Sinespaciado"/>
        <w:jc w:val="both"/>
        <w:rPr>
          <w:rFonts w:asciiTheme="majorHAnsi" w:hAnsiTheme="majorHAnsi" w:cstheme="majorHAnsi"/>
        </w:rPr>
      </w:pPr>
    </w:p>
    <w:p w:rsidR="00B879EC" w:rsidRPr="00B879EC" w:rsidRDefault="00B879EC" w:rsidP="00B879EC">
      <w:pPr>
        <w:pStyle w:val="Sinespaciado"/>
        <w:jc w:val="both"/>
        <w:rPr>
          <w:rFonts w:asciiTheme="majorHAnsi" w:hAnsiTheme="majorHAnsi" w:cstheme="majorHAnsi"/>
          <w:lang w:val="en-US"/>
        </w:rPr>
      </w:pPr>
      <w:r w:rsidRPr="00770092">
        <w:rPr>
          <w:rFonts w:ascii="Oswald" w:hAnsi="Oswald" w:cstheme="majorHAnsi"/>
          <w:b/>
        </w:rPr>
        <w:t>ALOJAMIENTO</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Holiday Inn Montreal Select Centre-Ville Downtown</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 xml:space="preserve">99 </w:t>
      </w:r>
      <w:proofErr w:type="spellStart"/>
      <w:r w:rsidRPr="00B879EC">
        <w:rPr>
          <w:rFonts w:asciiTheme="majorHAnsi" w:hAnsiTheme="majorHAnsi" w:cstheme="majorHAnsi"/>
          <w:lang w:val="en-US"/>
        </w:rPr>
        <w:t>Vigar</w:t>
      </w:r>
      <w:proofErr w:type="spellEnd"/>
      <w:r w:rsidRPr="00B879EC">
        <w:rPr>
          <w:rFonts w:asciiTheme="majorHAnsi" w:hAnsiTheme="majorHAnsi" w:cstheme="majorHAnsi"/>
          <w:lang w:val="en-US"/>
        </w:rPr>
        <w:t xml:space="preserve"> Avenue West</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Montreal, QC, H2Z 1E9</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Tel: (514) 878-9888</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www.yul-downtown.hiselect.com</w:t>
      </w:r>
    </w:p>
    <w:p w:rsidR="00B879EC" w:rsidRPr="00B879EC" w:rsidRDefault="00B879EC" w:rsidP="00B879EC">
      <w:pPr>
        <w:pStyle w:val="Sinespaciado"/>
        <w:jc w:val="both"/>
        <w:rPr>
          <w:rFonts w:asciiTheme="majorHAnsi" w:hAnsiTheme="majorHAnsi" w:cstheme="majorHAnsi"/>
        </w:rPr>
      </w:pPr>
    </w:p>
    <w:p w:rsidR="00B879EC" w:rsidRPr="00770092" w:rsidRDefault="00B879EC" w:rsidP="00B879EC">
      <w:pPr>
        <w:pStyle w:val="Sinespaciado"/>
        <w:jc w:val="both"/>
        <w:rPr>
          <w:rFonts w:ascii="Oswald" w:hAnsi="Oswald" w:cstheme="majorHAnsi"/>
          <w:b/>
        </w:rPr>
      </w:pPr>
      <w:r w:rsidRPr="00770092">
        <w:rPr>
          <w:rFonts w:ascii="Oswald" w:hAnsi="Oswald" w:cstheme="majorHAnsi"/>
          <w:b/>
        </w:rPr>
        <w:t>Día 10 VIE / Montreal</w:t>
      </w:r>
    </w:p>
    <w:p w:rsidR="00B879EC" w:rsidRDefault="00B879EC" w:rsidP="00B879EC">
      <w:pPr>
        <w:pStyle w:val="Sinespaciado"/>
        <w:jc w:val="both"/>
        <w:rPr>
          <w:rFonts w:asciiTheme="majorHAnsi" w:hAnsiTheme="majorHAnsi" w:cstheme="majorHAnsi"/>
        </w:rPr>
      </w:pPr>
      <w:r w:rsidRPr="00B879EC">
        <w:rPr>
          <w:rFonts w:asciiTheme="majorHAnsi" w:hAnsiTheme="majorHAnsi" w:cstheme="majorHAnsi"/>
        </w:rPr>
        <w:t>Desayuno Americano.</w:t>
      </w:r>
      <w:r>
        <w:rPr>
          <w:rFonts w:asciiTheme="majorHAnsi" w:hAnsiTheme="majorHAnsi" w:cstheme="majorHAnsi"/>
        </w:rPr>
        <w:t xml:space="preserve"> </w:t>
      </w:r>
      <w:r w:rsidRPr="00B879EC">
        <w:rPr>
          <w:rFonts w:asciiTheme="majorHAnsi" w:hAnsiTheme="majorHAnsi" w:cstheme="majorHAnsi"/>
        </w:rPr>
        <w:t xml:space="preserve">Tour </w:t>
      </w:r>
      <w:r w:rsidR="00A95BC9" w:rsidRPr="00B879EC">
        <w:rPr>
          <w:rFonts w:asciiTheme="majorHAnsi" w:hAnsiTheme="majorHAnsi" w:cstheme="majorHAnsi"/>
        </w:rPr>
        <w:t>panorámico</w:t>
      </w:r>
      <w:r w:rsidRPr="00B879EC">
        <w:rPr>
          <w:rFonts w:asciiTheme="majorHAnsi" w:hAnsiTheme="majorHAnsi" w:cstheme="majorHAnsi"/>
        </w:rPr>
        <w:t xml:space="preserve"> de la ciudad, se </w:t>
      </w:r>
      <w:r w:rsidR="00A95BC9" w:rsidRPr="00B879EC">
        <w:rPr>
          <w:rFonts w:asciiTheme="majorHAnsi" w:hAnsiTheme="majorHAnsi" w:cstheme="majorHAnsi"/>
        </w:rPr>
        <w:t>visitará</w:t>
      </w:r>
      <w:r w:rsidRPr="00B879EC">
        <w:rPr>
          <w:rFonts w:asciiTheme="majorHAnsi" w:hAnsiTheme="majorHAnsi" w:cstheme="majorHAnsi"/>
        </w:rPr>
        <w:t xml:space="preserve"> el Parque de Mont Royal, el Oratorio San </w:t>
      </w:r>
      <w:r w:rsidR="00A95BC9" w:rsidRPr="00B879EC">
        <w:rPr>
          <w:rFonts w:asciiTheme="majorHAnsi" w:hAnsiTheme="majorHAnsi" w:cstheme="majorHAnsi"/>
        </w:rPr>
        <w:t>José</w:t>
      </w:r>
      <w:r w:rsidRPr="00B879EC">
        <w:rPr>
          <w:rFonts w:asciiTheme="majorHAnsi" w:hAnsiTheme="majorHAnsi" w:cstheme="majorHAnsi"/>
        </w:rPr>
        <w:t xml:space="preserve">, la Villa </w:t>
      </w:r>
      <w:r w:rsidR="00A95BC9" w:rsidRPr="00B879EC">
        <w:rPr>
          <w:rFonts w:asciiTheme="majorHAnsi" w:hAnsiTheme="majorHAnsi" w:cstheme="majorHAnsi"/>
        </w:rPr>
        <w:t>Olímpica</w:t>
      </w:r>
      <w:r w:rsidRPr="00B879EC">
        <w:rPr>
          <w:rFonts w:asciiTheme="majorHAnsi" w:hAnsiTheme="majorHAnsi" w:cstheme="majorHAnsi"/>
        </w:rPr>
        <w:t xml:space="preserve">, la </w:t>
      </w:r>
      <w:r w:rsidR="00A95BC9" w:rsidRPr="00B879EC">
        <w:rPr>
          <w:rFonts w:asciiTheme="majorHAnsi" w:hAnsiTheme="majorHAnsi" w:cstheme="majorHAnsi"/>
        </w:rPr>
        <w:t>Basílica</w:t>
      </w:r>
      <w:r w:rsidRPr="00B879EC">
        <w:rPr>
          <w:rFonts w:asciiTheme="majorHAnsi" w:hAnsiTheme="majorHAnsi" w:cstheme="majorHAnsi"/>
        </w:rPr>
        <w:t xml:space="preserve"> de Norte Dame y el viejo Montreal.</w:t>
      </w:r>
    </w:p>
    <w:p w:rsidR="00B879EC" w:rsidRPr="00B879EC" w:rsidRDefault="00B879EC" w:rsidP="00B879EC">
      <w:pPr>
        <w:pStyle w:val="Sinespaciado"/>
        <w:jc w:val="both"/>
        <w:rPr>
          <w:rFonts w:asciiTheme="majorHAnsi" w:hAnsiTheme="majorHAnsi" w:cstheme="majorHAnsi"/>
        </w:rPr>
      </w:pPr>
    </w:p>
    <w:p w:rsidR="00B879EC" w:rsidRPr="00770092" w:rsidRDefault="00B879EC" w:rsidP="00B879EC">
      <w:pPr>
        <w:pStyle w:val="Sinespaciado"/>
        <w:jc w:val="both"/>
        <w:rPr>
          <w:rFonts w:ascii="Oswald" w:hAnsi="Oswald" w:cstheme="majorHAnsi"/>
          <w:b/>
        </w:rPr>
      </w:pPr>
      <w:r w:rsidRPr="00770092">
        <w:rPr>
          <w:rFonts w:ascii="Oswald" w:hAnsi="Oswald" w:cstheme="majorHAnsi"/>
          <w:b/>
        </w:rPr>
        <w:t>ALOJAMIENTO</w:t>
      </w:r>
    </w:p>
    <w:p w:rsid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Holiday Inn Montreal Select Centre-Ville Downtown</w:t>
      </w:r>
    </w:p>
    <w:p w:rsidR="00B879EC" w:rsidRPr="00B879EC" w:rsidRDefault="00B879EC" w:rsidP="00B879EC">
      <w:pPr>
        <w:pStyle w:val="Sinespaciado"/>
        <w:jc w:val="both"/>
        <w:rPr>
          <w:rFonts w:asciiTheme="majorHAnsi" w:hAnsiTheme="majorHAnsi" w:cstheme="majorHAnsi"/>
          <w:lang w:val="en-US"/>
        </w:rPr>
      </w:pPr>
    </w:p>
    <w:p w:rsidR="004577DF" w:rsidRDefault="004577DF" w:rsidP="00B879EC">
      <w:pPr>
        <w:pStyle w:val="Sinespaciado"/>
        <w:jc w:val="both"/>
        <w:rPr>
          <w:rFonts w:ascii="Oswald" w:hAnsi="Oswald" w:cstheme="majorHAnsi"/>
          <w:b/>
          <w:noProof/>
        </w:rPr>
      </w:pPr>
    </w:p>
    <w:p w:rsidR="004577DF" w:rsidRDefault="004577DF" w:rsidP="00B879EC">
      <w:pPr>
        <w:pStyle w:val="Sinespaciado"/>
        <w:jc w:val="both"/>
        <w:rPr>
          <w:rFonts w:ascii="Oswald" w:hAnsi="Oswald" w:cstheme="majorHAnsi"/>
          <w:b/>
          <w:noProof/>
        </w:rPr>
      </w:pPr>
    </w:p>
    <w:p w:rsidR="00D73540" w:rsidRDefault="00D73540" w:rsidP="00B879EC">
      <w:pPr>
        <w:pStyle w:val="Sinespaciado"/>
        <w:jc w:val="both"/>
        <w:rPr>
          <w:rFonts w:ascii="Oswald" w:hAnsi="Oswald" w:cstheme="majorHAnsi"/>
          <w:b/>
        </w:rPr>
      </w:pPr>
    </w:p>
    <w:p w:rsidR="00D73540" w:rsidRDefault="00220B6F" w:rsidP="00B879EC">
      <w:pPr>
        <w:pStyle w:val="Sinespaciado"/>
        <w:jc w:val="both"/>
        <w:rPr>
          <w:rFonts w:ascii="Oswald" w:hAnsi="Oswald" w:cstheme="majorHAnsi"/>
          <w:b/>
        </w:rPr>
      </w:pPr>
      <w:r>
        <w:rPr>
          <w:rFonts w:ascii="Oswald" w:hAnsi="Oswald" w:cstheme="majorHAnsi"/>
          <w:b/>
          <w:noProof/>
        </w:rPr>
        <w:lastRenderedPageBreak/>
        <w:drawing>
          <wp:anchor distT="0" distB="0" distL="114300" distR="114300" simplePos="0" relativeHeight="251666432" behindDoc="0" locked="0" layoutInCell="1" allowOverlap="1">
            <wp:simplePos x="0" y="0"/>
            <wp:positionH relativeFrom="page">
              <wp:align>right</wp:align>
            </wp:positionH>
            <wp:positionV relativeFrom="paragraph">
              <wp:posOffset>-895977</wp:posOffset>
            </wp:positionV>
            <wp:extent cx="7800975" cy="2611755"/>
            <wp:effectExtent l="0" t="0" r="9525"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1202" b="5809"/>
                    <a:stretch/>
                  </pic:blipFill>
                  <pic:spPr bwMode="auto">
                    <a:xfrm>
                      <a:off x="0" y="0"/>
                      <a:ext cx="7800975" cy="2611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3540" w:rsidRDefault="00D73540" w:rsidP="00B879EC">
      <w:pPr>
        <w:pStyle w:val="Sinespaciado"/>
        <w:jc w:val="both"/>
        <w:rPr>
          <w:rFonts w:ascii="Oswald" w:hAnsi="Oswald" w:cstheme="majorHAnsi"/>
          <w:b/>
        </w:rPr>
      </w:pPr>
    </w:p>
    <w:p w:rsidR="00D73540" w:rsidRDefault="00D73540" w:rsidP="00B879EC">
      <w:pPr>
        <w:pStyle w:val="Sinespaciado"/>
        <w:jc w:val="both"/>
        <w:rPr>
          <w:rFonts w:ascii="Oswald" w:hAnsi="Oswald" w:cstheme="majorHAnsi"/>
          <w:b/>
        </w:rPr>
      </w:pPr>
    </w:p>
    <w:p w:rsidR="00D73540" w:rsidRDefault="00D73540" w:rsidP="00B879EC">
      <w:pPr>
        <w:pStyle w:val="Sinespaciado"/>
        <w:jc w:val="both"/>
        <w:rPr>
          <w:rFonts w:ascii="Oswald" w:hAnsi="Oswald" w:cstheme="majorHAnsi"/>
          <w:b/>
        </w:rPr>
      </w:pPr>
    </w:p>
    <w:p w:rsidR="00D73540" w:rsidRDefault="00D73540" w:rsidP="00B879EC">
      <w:pPr>
        <w:pStyle w:val="Sinespaciado"/>
        <w:jc w:val="both"/>
        <w:rPr>
          <w:rFonts w:ascii="Oswald" w:hAnsi="Oswald" w:cstheme="majorHAnsi"/>
          <w:b/>
        </w:rPr>
      </w:pPr>
    </w:p>
    <w:p w:rsidR="00D73540" w:rsidRDefault="00D73540" w:rsidP="00B879EC">
      <w:pPr>
        <w:pStyle w:val="Sinespaciado"/>
        <w:jc w:val="both"/>
        <w:rPr>
          <w:rFonts w:ascii="Oswald" w:hAnsi="Oswald" w:cstheme="majorHAnsi"/>
          <w:b/>
        </w:rPr>
      </w:pPr>
    </w:p>
    <w:p w:rsidR="00D73540" w:rsidRDefault="00D73540" w:rsidP="00B879EC">
      <w:pPr>
        <w:pStyle w:val="Sinespaciado"/>
        <w:jc w:val="both"/>
        <w:rPr>
          <w:rFonts w:ascii="Oswald" w:hAnsi="Oswald" w:cstheme="majorHAnsi"/>
          <w:b/>
        </w:rPr>
      </w:pPr>
    </w:p>
    <w:p w:rsidR="00220B6F" w:rsidRDefault="00220B6F" w:rsidP="00B879EC">
      <w:pPr>
        <w:pStyle w:val="Sinespaciado"/>
        <w:jc w:val="both"/>
        <w:rPr>
          <w:rFonts w:ascii="Oswald" w:hAnsi="Oswald" w:cstheme="majorHAnsi"/>
          <w:b/>
        </w:rPr>
      </w:pPr>
    </w:p>
    <w:p w:rsidR="00220B6F" w:rsidRDefault="00220B6F" w:rsidP="00B879EC">
      <w:pPr>
        <w:pStyle w:val="Sinespaciado"/>
        <w:jc w:val="both"/>
        <w:rPr>
          <w:rFonts w:ascii="Oswald" w:hAnsi="Oswald" w:cstheme="majorHAnsi"/>
          <w:b/>
        </w:rPr>
      </w:pPr>
    </w:p>
    <w:p w:rsidR="00220B6F" w:rsidRDefault="00220B6F" w:rsidP="00B879EC">
      <w:pPr>
        <w:pStyle w:val="Sinespaciado"/>
        <w:jc w:val="both"/>
        <w:rPr>
          <w:rFonts w:ascii="Oswald" w:hAnsi="Oswald" w:cstheme="majorHAnsi"/>
          <w:b/>
        </w:rPr>
      </w:pPr>
    </w:p>
    <w:p w:rsidR="00B879EC" w:rsidRPr="00770092" w:rsidRDefault="00B879EC" w:rsidP="00B879EC">
      <w:pPr>
        <w:pStyle w:val="Sinespaciado"/>
        <w:jc w:val="both"/>
        <w:rPr>
          <w:rFonts w:ascii="Oswald" w:hAnsi="Oswald" w:cstheme="majorHAnsi"/>
          <w:b/>
        </w:rPr>
      </w:pPr>
      <w:r w:rsidRPr="00770092">
        <w:rPr>
          <w:rFonts w:ascii="Oswald" w:hAnsi="Oswald" w:cstheme="majorHAnsi"/>
          <w:b/>
        </w:rPr>
        <w:t xml:space="preserve">Día 11 SAB </w:t>
      </w:r>
      <w:r w:rsidR="00A95BC9" w:rsidRPr="00770092">
        <w:rPr>
          <w:rFonts w:ascii="Oswald" w:hAnsi="Oswald" w:cstheme="majorHAnsi"/>
          <w:b/>
        </w:rPr>
        <w:t xml:space="preserve">/ </w:t>
      </w:r>
      <w:r w:rsidRPr="00770092">
        <w:rPr>
          <w:rFonts w:ascii="Oswald" w:hAnsi="Oswald" w:cstheme="majorHAnsi"/>
          <w:b/>
        </w:rPr>
        <w:t>Montreal / Boston</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Desayuno Americano. Salida hacia Boston. Visita al famoso outlet "</w:t>
      </w:r>
      <w:proofErr w:type="spellStart"/>
      <w:r w:rsidRPr="00B879EC">
        <w:rPr>
          <w:rFonts w:asciiTheme="majorHAnsi" w:hAnsiTheme="majorHAnsi" w:cstheme="majorHAnsi"/>
        </w:rPr>
        <w:t>Tangers</w:t>
      </w:r>
      <w:proofErr w:type="spellEnd"/>
      <w:r w:rsidRPr="00B879EC">
        <w:rPr>
          <w:rFonts w:asciiTheme="majorHAnsi" w:hAnsiTheme="majorHAnsi" w:cstheme="majorHAnsi"/>
        </w:rPr>
        <w:t xml:space="preserve">" en el estado de </w:t>
      </w:r>
      <w:proofErr w:type="gramStart"/>
      <w:r w:rsidRPr="00B879EC">
        <w:rPr>
          <w:rFonts w:asciiTheme="majorHAnsi" w:hAnsiTheme="majorHAnsi" w:cstheme="majorHAnsi"/>
        </w:rPr>
        <w:t>New Hampshire</w:t>
      </w:r>
      <w:proofErr w:type="gramEnd"/>
      <w:r w:rsidRPr="00B879EC">
        <w:rPr>
          <w:rFonts w:asciiTheme="majorHAnsi" w:hAnsiTheme="majorHAnsi" w:cstheme="majorHAnsi"/>
        </w:rPr>
        <w:t xml:space="preserve"> con descuentos en ropa de marca como: Tommy </w:t>
      </w:r>
      <w:proofErr w:type="spellStart"/>
      <w:r w:rsidRPr="00B879EC">
        <w:rPr>
          <w:rFonts w:asciiTheme="majorHAnsi" w:hAnsiTheme="majorHAnsi" w:cstheme="majorHAnsi"/>
        </w:rPr>
        <w:t>Hilfiger</w:t>
      </w:r>
      <w:proofErr w:type="spellEnd"/>
      <w:r w:rsidRPr="00B879EC">
        <w:rPr>
          <w:rFonts w:asciiTheme="majorHAnsi" w:hAnsiTheme="majorHAnsi" w:cstheme="majorHAnsi"/>
        </w:rPr>
        <w:t xml:space="preserve">, Ralph Lauren, Brooks </w:t>
      </w:r>
      <w:proofErr w:type="spellStart"/>
      <w:r w:rsidRPr="00B879EC">
        <w:rPr>
          <w:rFonts w:asciiTheme="majorHAnsi" w:hAnsiTheme="majorHAnsi" w:cstheme="majorHAnsi"/>
        </w:rPr>
        <w:t>Brothers</w:t>
      </w:r>
      <w:proofErr w:type="spellEnd"/>
      <w:r w:rsidRPr="00B879EC">
        <w:rPr>
          <w:rFonts w:asciiTheme="majorHAnsi" w:hAnsiTheme="majorHAnsi" w:cstheme="majorHAnsi"/>
        </w:rPr>
        <w:t xml:space="preserve"> y muchos </w:t>
      </w:r>
      <w:r w:rsidR="00A95BC9" w:rsidRPr="00B879EC">
        <w:rPr>
          <w:rFonts w:asciiTheme="majorHAnsi" w:hAnsiTheme="majorHAnsi" w:cstheme="majorHAnsi"/>
        </w:rPr>
        <w:t>más</w:t>
      </w:r>
      <w:r w:rsidRPr="00B879EC">
        <w:rPr>
          <w:rFonts w:asciiTheme="majorHAnsi" w:hAnsiTheme="majorHAnsi" w:cstheme="majorHAnsi"/>
        </w:rPr>
        <w:t>.</w:t>
      </w:r>
      <w:r w:rsidR="00A95BC9">
        <w:rPr>
          <w:rFonts w:asciiTheme="majorHAnsi" w:hAnsiTheme="majorHAnsi" w:cstheme="majorHAnsi"/>
        </w:rPr>
        <w:t xml:space="preserve"> </w:t>
      </w:r>
      <w:r w:rsidRPr="00B879EC">
        <w:rPr>
          <w:rFonts w:asciiTheme="majorHAnsi" w:hAnsiTheme="majorHAnsi" w:cstheme="majorHAnsi"/>
        </w:rPr>
        <w:t>Llegada al hotel.</w:t>
      </w:r>
    </w:p>
    <w:p w:rsidR="00B879EC" w:rsidRPr="00B879EC" w:rsidRDefault="00B879EC" w:rsidP="00B879EC">
      <w:pPr>
        <w:pStyle w:val="Sinespaciado"/>
        <w:jc w:val="both"/>
        <w:rPr>
          <w:rFonts w:asciiTheme="majorHAnsi" w:hAnsiTheme="majorHAnsi" w:cstheme="majorHAnsi"/>
        </w:rPr>
      </w:pPr>
    </w:p>
    <w:p w:rsidR="00B879EC" w:rsidRPr="00770092" w:rsidRDefault="00B879EC" w:rsidP="00B879EC">
      <w:pPr>
        <w:pStyle w:val="Sinespaciado"/>
        <w:jc w:val="both"/>
        <w:rPr>
          <w:rFonts w:ascii="Oswald" w:hAnsi="Oswald" w:cstheme="majorHAnsi"/>
          <w:b/>
        </w:rPr>
      </w:pPr>
      <w:r w:rsidRPr="00770092">
        <w:rPr>
          <w:rFonts w:ascii="Oswald" w:hAnsi="Oswald" w:cstheme="majorHAnsi"/>
          <w:b/>
        </w:rPr>
        <w:t>ALOJAMIENTO</w:t>
      </w:r>
    </w:p>
    <w:p w:rsidR="00D73540" w:rsidRDefault="00B879EC" w:rsidP="00B879EC">
      <w:pPr>
        <w:pStyle w:val="Sinespaciado"/>
        <w:jc w:val="both"/>
        <w:rPr>
          <w:rFonts w:asciiTheme="majorHAnsi" w:hAnsiTheme="majorHAnsi" w:cstheme="majorHAnsi"/>
        </w:rPr>
      </w:pPr>
      <w:r w:rsidRPr="00B879EC">
        <w:rPr>
          <w:rFonts w:asciiTheme="majorHAnsi" w:hAnsiTheme="majorHAnsi" w:cstheme="majorHAnsi"/>
        </w:rPr>
        <w:t>Marriott Quincy</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 xml:space="preserve">1000 Marriott Drive </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Quincy, MA 02169</w:t>
      </w:r>
    </w:p>
    <w:p w:rsidR="00D73540" w:rsidRDefault="00D73540" w:rsidP="00B879EC">
      <w:pPr>
        <w:pStyle w:val="Sinespaciado"/>
        <w:jc w:val="both"/>
        <w:rPr>
          <w:rFonts w:asciiTheme="majorHAnsi" w:hAnsiTheme="majorHAnsi" w:cstheme="majorHAnsi"/>
        </w:rPr>
      </w:pPr>
    </w:p>
    <w:p w:rsidR="00B879EC" w:rsidRPr="00D73540" w:rsidRDefault="00B879EC" w:rsidP="00B879EC">
      <w:pPr>
        <w:pStyle w:val="Sinespaciado"/>
        <w:jc w:val="both"/>
        <w:rPr>
          <w:rFonts w:asciiTheme="majorHAnsi" w:hAnsiTheme="majorHAnsi" w:cstheme="majorHAnsi"/>
          <w:lang w:val="en-US"/>
        </w:rPr>
      </w:pPr>
      <w:r w:rsidRPr="00D73540">
        <w:rPr>
          <w:rFonts w:asciiTheme="majorHAnsi" w:hAnsiTheme="majorHAnsi" w:cstheme="majorHAnsi"/>
          <w:lang w:val="en-US"/>
        </w:rPr>
        <w:t>Tel: (617) 472-1000</w:t>
      </w:r>
    </w:p>
    <w:p w:rsidR="00B879EC" w:rsidRPr="00D73540" w:rsidRDefault="00B879EC" w:rsidP="00B879EC">
      <w:pPr>
        <w:pStyle w:val="Sinespaciado"/>
        <w:jc w:val="both"/>
        <w:rPr>
          <w:rFonts w:asciiTheme="majorHAnsi" w:hAnsiTheme="majorHAnsi" w:cstheme="majorHAnsi"/>
          <w:lang w:val="en-US"/>
        </w:rPr>
      </w:pPr>
      <w:r w:rsidRPr="00D73540">
        <w:rPr>
          <w:rFonts w:asciiTheme="majorHAnsi" w:hAnsiTheme="majorHAnsi" w:cstheme="majorHAnsi"/>
          <w:lang w:val="en-US"/>
        </w:rPr>
        <w:t>www.quincymarriott.com</w:t>
      </w:r>
    </w:p>
    <w:p w:rsidR="00B879EC" w:rsidRDefault="00B879EC" w:rsidP="00B879EC">
      <w:pPr>
        <w:pStyle w:val="Sinespaciado"/>
        <w:jc w:val="both"/>
        <w:rPr>
          <w:rFonts w:asciiTheme="majorHAnsi" w:hAnsiTheme="majorHAnsi" w:cstheme="majorHAnsi"/>
          <w:lang w:val="en-US"/>
        </w:rPr>
      </w:pPr>
    </w:p>
    <w:p w:rsidR="004577DF" w:rsidRDefault="004577DF" w:rsidP="00B879EC">
      <w:pPr>
        <w:pStyle w:val="Sinespaciado"/>
        <w:jc w:val="both"/>
        <w:rPr>
          <w:rFonts w:asciiTheme="majorHAnsi" w:hAnsiTheme="majorHAnsi" w:cstheme="majorHAnsi"/>
          <w:lang w:val="en-US"/>
        </w:rPr>
      </w:pPr>
    </w:p>
    <w:p w:rsidR="004577DF" w:rsidRDefault="004577DF" w:rsidP="00B879EC">
      <w:pPr>
        <w:pStyle w:val="Sinespaciado"/>
        <w:jc w:val="both"/>
        <w:rPr>
          <w:rFonts w:asciiTheme="majorHAnsi" w:hAnsiTheme="majorHAnsi" w:cstheme="majorHAnsi"/>
          <w:lang w:val="en-US"/>
        </w:rPr>
      </w:pPr>
    </w:p>
    <w:p w:rsidR="004577DF" w:rsidRDefault="004577DF" w:rsidP="00B879EC">
      <w:pPr>
        <w:pStyle w:val="Sinespaciado"/>
        <w:jc w:val="both"/>
        <w:rPr>
          <w:rFonts w:asciiTheme="majorHAnsi" w:hAnsiTheme="majorHAnsi" w:cstheme="majorHAnsi"/>
          <w:lang w:val="en-US"/>
        </w:rPr>
      </w:pPr>
    </w:p>
    <w:p w:rsidR="004577DF" w:rsidRDefault="004577DF" w:rsidP="00B879EC">
      <w:pPr>
        <w:pStyle w:val="Sinespaciado"/>
        <w:jc w:val="both"/>
        <w:rPr>
          <w:rFonts w:asciiTheme="majorHAnsi" w:hAnsiTheme="majorHAnsi" w:cstheme="majorHAnsi"/>
          <w:lang w:val="en-US"/>
        </w:rPr>
      </w:pPr>
    </w:p>
    <w:p w:rsidR="004577DF" w:rsidRDefault="004577DF" w:rsidP="00B879EC">
      <w:pPr>
        <w:pStyle w:val="Sinespaciado"/>
        <w:jc w:val="both"/>
        <w:rPr>
          <w:rFonts w:asciiTheme="majorHAnsi" w:hAnsiTheme="majorHAnsi" w:cstheme="majorHAnsi"/>
          <w:lang w:val="en-US"/>
        </w:rPr>
      </w:pPr>
    </w:p>
    <w:p w:rsidR="004577DF" w:rsidRDefault="004577DF" w:rsidP="00B879EC">
      <w:pPr>
        <w:pStyle w:val="Sinespaciado"/>
        <w:jc w:val="both"/>
        <w:rPr>
          <w:rFonts w:asciiTheme="majorHAnsi" w:hAnsiTheme="majorHAnsi" w:cstheme="majorHAnsi"/>
          <w:lang w:val="en-US"/>
        </w:rPr>
      </w:pPr>
    </w:p>
    <w:p w:rsidR="004577DF" w:rsidRDefault="004577DF" w:rsidP="00B879EC">
      <w:pPr>
        <w:pStyle w:val="Sinespaciado"/>
        <w:jc w:val="both"/>
        <w:rPr>
          <w:rFonts w:asciiTheme="majorHAnsi" w:hAnsiTheme="majorHAnsi" w:cstheme="majorHAnsi"/>
          <w:lang w:val="en-US"/>
        </w:rPr>
      </w:pPr>
    </w:p>
    <w:p w:rsidR="004577DF" w:rsidRDefault="004577DF" w:rsidP="00B879EC">
      <w:pPr>
        <w:pStyle w:val="Sinespaciado"/>
        <w:jc w:val="both"/>
        <w:rPr>
          <w:rFonts w:asciiTheme="majorHAnsi" w:hAnsiTheme="majorHAnsi" w:cstheme="majorHAnsi"/>
          <w:lang w:val="en-US"/>
        </w:rPr>
      </w:pPr>
    </w:p>
    <w:p w:rsidR="004577DF" w:rsidRDefault="004577DF" w:rsidP="00B879EC">
      <w:pPr>
        <w:pStyle w:val="Sinespaciado"/>
        <w:jc w:val="both"/>
        <w:rPr>
          <w:rFonts w:asciiTheme="majorHAnsi" w:hAnsiTheme="majorHAnsi" w:cstheme="majorHAnsi"/>
          <w:lang w:val="en-US"/>
        </w:rPr>
      </w:pPr>
    </w:p>
    <w:p w:rsidR="004577DF" w:rsidRDefault="004577DF" w:rsidP="00B879EC">
      <w:pPr>
        <w:pStyle w:val="Sinespaciado"/>
        <w:jc w:val="both"/>
        <w:rPr>
          <w:rFonts w:asciiTheme="majorHAnsi" w:hAnsiTheme="majorHAnsi" w:cstheme="majorHAnsi"/>
          <w:lang w:val="en-US"/>
        </w:rPr>
      </w:pPr>
    </w:p>
    <w:p w:rsidR="004577DF" w:rsidRDefault="004577DF" w:rsidP="00B879EC">
      <w:pPr>
        <w:pStyle w:val="Sinespaciado"/>
        <w:jc w:val="both"/>
        <w:rPr>
          <w:rFonts w:asciiTheme="majorHAnsi" w:hAnsiTheme="majorHAnsi" w:cstheme="majorHAnsi"/>
          <w:lang w:val="en-US"/>
        </w:rPr>
      </w:pPr>
    </w:p>
    <w:p w:rsidR="004577DF" w:rsidRDefault="004577DF" w:rsidP="00B879EC">
      <w:pPr>
        <w:pStyle w:val="Sinespaciado"/>
        <w:jc w:val="both"/>
        <w:rPr>
          <w:rFonts w:asciiTheme="majorHAnsi" w:hAnsiTheme="majorHAnsi" w:cstheme="majorHAnsi"/>
          <w:lang w:val="en-US"/>
        </w:rPr>
      </w:pPr>
    </w:p>
    <w:p w:rsidR="004577DF" w:rsidRDefault="004577DF" w:rsidP="00B879EC">
      <w:pPr>
        <w:pStyle w:val="Sinespaciado"/>
        <w:jc w:val="both"/>
        <w:rPr>
          <w:rFonts w:asciiTheme="majorHAnsi" w:hAnsiTheme="majorHAnsi" w:cstheme="majorHAnsi"/>
          <w:lang w:val="en-US"/>
        </w:rPr>
      </w:pPr>
    </w:p>
    <w:p w:rsidR="004577DF" w:rsidRDefault="004577DF" w:rsidP="00B879EC">
      <w:pPr>
        <w:pStyle w:val="Sinespaciado"/>
        <w:jc w:val="both"/>
        <w:rPr>
          <w:rFonts w:asciiTheme="majorHAnsi" w:hAnsiTheme="majorHAnsi" w:cstheme="majorHAnsi"/>
          <w:lang w:val="en-US"/>
        </w:rPr>
      </w:pPr>
    </w:p>
    <w:p w:rsidR="004577DF" w:rsidRDefault="004577DF" w:rsidP="00B879EC">
      <w:pPr>
        <w:pStyle w:val="Sinespaciado"/>
        <w:jc w:val="both"/>
        <w:rPr>
          <w:rFonts w:asciiTheme="majorHAnsi" w:hAnsiTheme="majorHAnsi" w:cstheme="majorHAnsi"/>
          <w:lang w:val="en-US"/>
        </w:rPr>
      </w:pPr>
    </w:p>
    <w:p w:rsidR="004577DF" w:rsidRDefault="004577DF" w:rsidP="00B879EC">
      <w:pPr>
        <w:pStyle w:val="Sinespaciado"/>
        <w:jc w:val="both"/>
        <w:rPr>
          <w:rFonts w:asciiTheme="majorHAnsi" w:hAnsiTheme="majorHAnsi" w:cstheme="majorHAnsi"/>
          <w:lang w:val="en-US"/>
        </w:rPr>
      </w:pPr>
    </w:p>
    <w:p w:rsidR="004577DF" w:rsidRDefault="004577DF" w:rsidP="00B879EC">
      <w:pPr>
        <w:pStyle w:val="Sinespaciado"/>
        <w:jc w:val="both"/>
        <w:rPr>
          <w:rFonts w:asciiTheme="majorHAnsi" w:hAnsiTheme="majorHAnsi" w:cstheme="majorHAnsi"/>
          <w:lang w:val="en-US"/>
        </w:rPr>
      </w:pPr>
    </w:p>
    <w:p w:rsidR="004577DF" w:rsidRDefault="004577DF" w:rsidP="00B879EC">
      <w:pPr>
        <w:pStyle w:val="Sinespaciado"/>
        <w:jc w:val="both"/>
        <w:rPr>
          <w:rFonts w:asciiTheme="majorHAnsi" w:hAnsiTheme="majorHAnsi" w:cstheme="majorHAnsi"/>
          <w:lang w:val="en-US"/>
        </w:rPr>
      </w:pPr>
    </w:p>
    <w:p w:rsidR="004577DF" w:rsidRDefault="004577DF" w:rsidP="00B879EC">
      <w:pPr>
        <w:pStyle w:val="Sinespaciado"/>
        <w:jc w:val="both"/>
        <w:rPr>
          <w:rFonts w:asciiTheme="majorHAnsi" w:hAnsiTheme="majorHAnsi" w:cstheme="majorHAnsi"/>
          <w:lang w:val="en-US"/>
        </w:rPr>
      </w:pPr>
    </w:p>
    <w:p w:rsidR="004577DF" w:rsidRDefault="004577DF" w:rsidP="00B879EC">
      <w:pPr>
        <w:pStyle w:val="Sinespaciado"/>
        <w:jc w:val="both"/>
        <w:rPr>
          <w:rFonts w:asciiTheme="majorHAnsi" w:hAnsiTheme="majorHAnsi" w:cstheme="majorHAnsi"/>
          <w:lang w:val="en-US"/>
        </w:rPr>
      </w:pPr>
    </w:p>
    <w:p w:rsidR="00B879EC" w:rsidRPr="00D73540" w:rsidRDefault="00B879EC" w:rsidP="00B879EC">
      <w:pPr>
        <w:pStyle w:val="Sinespaciado"/>
        <w:jc w:val="both"/>
        <w:rPr>
          <w:rFonts w:ascii="Oswald" w:hAnsi="Oswald" w:cstheme="majorHAnsi"/>
          <w:b/>
          <w:lang w:val="en-US"/>
        </w:rPr>
      </w:pPr>
      <w:r w:rsidRPr="00D73540">
        <w:rPr>
          <w:rFonts w:ascii="Oswald" w:hAnsi="Oswald" w:cstheme="majorHAnsi"/>
          <w:b/>
          <w:lang w:val="en-US"/>
        </w:rPr>
        <w:t xml:space="preserve">Día 12 DOM </w:t>
      </w:r>
      <w:r w:rsidR="00A95BC9" w:rsidRPr="00D73540">
        <w:rPr>
          <w:rFonts w:ascii="Oswald" w:hAnsi="Oswald" w:cstheme="majorHAnsi"/>
          <w:b/>
          <w:lang w:val="en-US"/>
        </w:rPr>
        <w:t xml:space="preserve">/ </w:t>
      </w:r>
      <w:r w:rsidRPr="00D73540">
        <w:rPr>
          <w:rFonts w:ascii="Oswald" w:hAnsi="Oswald" w:cstheme="majorHAnsi"/>
          <w:b/>
          <w:lang w:val="en-US"/>
        </w:rPr>
        <w:t>Boston / New York</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Desayuno Americano.</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 xml:space="preserve">Tour panorámico de Boston, visitando la Universidad de Harvard, la Iglesia Trinity </w:t>
      </w:r>
      <w:proofErr w:type="spellStart"/>
      <w:r w:rsidRPr="00B879EC">
        <w:rPr>
          <w:rFonts w:asciiTheme="majorHAnsi" w:hAnsiTheme="majorHAnsi" w:cstheme="majorHAnsi"/>
        </w:rPr>
        <w:t>Church</w:t>
      </w:r>
      <w:proofErr w:type="spellEnd"/>
      <w:r w:rsidRPr="00B879EC">
        <w:rPr>
          <w:rFonts w:asciiTheme="majorHAnsi" w:hAnsiTheme="majorHAnsi" w:cstheme="majorHAnsi"/>
        </w:rPr>
        <w:t xml:space="preserve">, </w:t>
      </w:r>
      <w:proofErr w:type="spellStart"/>
      <w:r w:rsidRPr="00B879EC">
        <w:rPr>
          <w:rFonts w:asciiTheme="majorHAnsi" w:hAnsiTheme="majorHAnsi" w:cstheme="majorHAnsi"/>
        </w:rPr>
        <w:t>Beacon</w:t>
      </w:r>
      <w:proofErr w:type="spellEnd"/>
      <w:r w:rsidRPr="00B879EC">
        <w:rPr>
          <w:rFonts w:asciiTheme="majorHAnsi" w:hAnsiTheme="majorHAnsi" w:cstheme="majorHAnsi"/>
        </w:rPr>
        <w:t xml:space="preserve"> Hill, el Instituto Tecnológico de Massachussets (M.I.T.), Quincy </w:t>
      </w:r>
      <w:proofErr w:type="spellStart"/>
      <w:r w:rsidRPr="00B879EC">
        <w:rPr>
          <w:rFonts w:asciiTheme="majorHAnsi" w:hAnsiTheme="majorHAnsi" w:cstheme="majorHAnsi"/>
        </w:rPr>
        <w:t>Market</w:t>
      </w:r>
      <w:proofErr w:type="spellEnd"/>
      <w:r w:rsidRPr="00B879EC">
        <w:rPr>
          <w:rFonts w:asciiTheme="majorHAnsi" w:hAnsiTheme="majorHAnsi" w:cstheme="majorHAnsi"/>
        </w:rPr>
        <w:t xml:space="preserve"> y El Parque </w:t>
      </w:r>
      <w:proofErr w:type="spellStart"/>
      <w:r w:rsidRPr="00B879EC">
        <w:rPr>
          <w:rFonts w:asciiTheme="majorHAnsi" w:hAnsiTheme="majorHAnsi" w:cstheme="majorHAnsi"/>
        </w:rPr>
        <w:t>Common</w:t>
      </w:r>
      <w:proofErr w:type="spellEnd"/>
      <w:r w:rsidRPr="00B879EC">
        <w:rPr>
          <w:rFonts w:asciiTheme="majorHAnsi" w:hAnsiTheme="majorHAnsi" w:cstheme="majorHAnsi"/>
        </w:rPr>
        <w:t>.</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Posteriormente salida hacia New York, breves paradas para descanso.</w:t>
      </w:r>
    </w:p>
    <w:p w:rsidR="00B879EC" w:rsidRPr="00B879EC" w:rsidRDefault="00B879EC" w:rsidP="00B879EC">
      <w:pPr>
        <w:pStyle w:val="Sinespaciado"/>
        <w:jc w:val="both"/>
        <w:rPr>
          <w:rFonts w:asciiTheme="majorHAnsi" w:hAnsiTheme="majorHAnsi" w:cstheme="majorHAnsi"/>
        </w:rPr>
      </w:pPr>
    </w:p>
    <w:p w:rsidR="00B879EC" w:rsidRPr="00770092" w:rsidRDefault="00B879EC" w:rsidP="00B879EC">
      <w:pPr>
        <w:pStyle w:val="Sinespaciado"/>
        <w:jc w:val="both"/>
        <w:rPr>
          <w:rFonts w:ascii="Oswald" w:hAnsi="Oswald" w:cstheme="majorHAnsi"/>
          <w:b/>
        </w:rPr>
      </w:pPr>
      <w:r w:rsidRPr="00770092">
        <w:rPr>
          <w:rFonts w:ascii="Oswald" w:hAnsi="Oswald" w:cstheme="majorHAnsi"/>
          <w:b/>
        </w:rPr>
        <w:t>ALOJAMIENTO</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The Manhattan at Times Square</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790 7th Ave.</w:t>
      </w:r>
    </w:p>
    <w:p w:rsidR="00B879EC" w:rsidRPr="00B879EC" w:rsidRDefault="00B879EC" w:rsidP="00B879EC">
      <w:pPr>
        <w:pStyle w:val="Sinespaciado"/>
        <w:jc w:val="both"/>
        <w:rPr>
          <w:rFonts w:asciiTheme="majorHAnsi" w:hAnsiTheme="majorHAnsi" w:cstheme="majorHAnsi"/>
          <w:lang w:val="en-US"/>
        </w:rPr>
      </w:pPr>
      <w:r w:rsidRPr="00B879EC">
        <w:rPr>
          <w:rFonts w:asciiTheme="majorHAnsi" w:hAnsiTheme="majorHAnsi" w:cstheme="majorHAnsi"/>
          <w:lang w:val="en-US"/>
        </w:rPr>
        <w:t>New York, NY 10019.</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Tel: (212) 581-3300</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www.manhattanhoteltimessquare.com</w:t>
      </w:r>
    </w:p>
    <w:p w:rsidR="00B879EC" w:rsidRPr="00B879EC" w:rsidRDefault="00B879EC" w:rsidP="00B879EC">
      <w:pPr>
        <w:pStyle w:val="Sinespaciado"/>
        <w:jc w:val="both"/>
        <w:rPr>
          <w:rFonts w:asciiTheme="majorHAnsi" w:hAnsiTheme="majorHAnsi" w:cstheme="majorHAnsi"/>
        </w:rPr>
      </w:pPr>
    </w:p>
    <w:p w:rsidR="00B879EC" w:rsidRPr="00770092" w:rsidRDefault="00B879EC" w:rsidP="00B879EC">
      <w:pPr>
        <w:pStyle w:val="Sinespaciado"/>
        <w:jc w:val="both"/>
        <w:rPr>
          <w:rFonts w:ascii="Oswald" w:hAnsi="Oswald" w:cstheme="majorHAnsi"/>
          <w:b/>
        </w:rPr>
      </w:pPr>
      <w:r w:rsidRPr="00770092">
        <w:rPr>
          <w:rFonts w:ascii="Oswald" w:hAnsi="Oswald" w:cstheme="majorHAnsi"/>
          <w:b/>
        </w:rPr>
        <w:t>Día 13 LUN</w:t>
      </w:r>
      <w:r w:rsidR="00A95BC9" w:rsidRPr="00770092">
        <w:rPr>
          <w:rFonts w:ascii="Oswald" w:hAnsi="Oswald" w:cstheme="majorHAnsi"/>
          <w:b/>
        </w:rPr>
        <w:t xml:space="preserve"> / </w:t>
      </w:r>
      <w:r w:rsidRPr="00770092">
        <w:rPr>
          <w:rFonts w:ascii="Oswald" w:hAnsi="Oswald" w:cstheme="majorHAnsi"/>
          <w:b/>
        </w:rPr>
        <w:t>New York</w:t>
      </w:r>
    </w:p>
    <w:p w:rsidR="00B879EC" w:rsidRPr="00B879EC" w:rsidRDefault="00B879EC" w:rsidP="00B879EC">
      <w:pPr>
        <w:pStyle w:val="Sinespaciado"/>
        <w:jc w:val="both"/>
        <w:rPr>
          <w:rFonts w:asciiTheme="majorHAnsi" w:hAnsiTheme="majorHAnsi" w:cstheme="majorHAnsi"/>
        </w:rPr>
      </w:pPr>
      <w:r w:rsidRPr="00B879EC">
        <w:rPr>
          <w:rFonts w:asciiTheme="majorHAnsi" w:hAnsiTheme="majorHAnsi" w:cstheme="majorHAnsi"/>
        </w:rPr>
        <w:t xml:space="preserve">A la hora indicada traslado al aeropuerto JFK o LGA. CHECK OUT del hotel deberá ser antes de las 12:00PM. </w:t>
      </w:r>
    </w:p>
    <w:p w:rsidR="00B879EC" w:rsidRPr="00B879EC" w:rsidRDefault="00B879EC" w:rsidP="00B879EC">
      <w:pPr>
        <w:pStyle w:val="Sinespaciado"/>
        <w:jc w:val="both"/>
        <w:rPr>
          <w:rFonts w:asciiTheme="majorHAnsi" w:hAnsiTheme="majorHAnsi" w:cstheme="majorHAnsi"/>
        </w:rPr>
      </w:pPr>
    </w:p>
    <w:p w:rsidR="00910BEE" w:rsidRPr="00770092" w:rsidRDefault="00B879EC" w:rsidP="00B879EC">
      <w:pPr>
        <w:pStyle w:val="Sinespaciado"/>
        <w:jc w:val="both"/>
        <w:rPr>
          <w:rFonts w:ascii="Oswald" w:hAnsi="Oswald" w:cstheme="majorHAnsi"/>
          <w:b/>
          <w:color w:val="FFC000"/>
        </w:rPr>
      </w:pPr>
      <w:r w:rsidRPr="00770092">
        <w:rPr>
          <w:rFonts w:ascii="Oswald" w:hAnsi="Oswald" w:cstheme="majorHAnsi"/>
          <w:b/>
          <w:color w:val="FFC000"/>
        </w:rPr>
        <w:t>FIN DE LOS SERVICIOS</w:t>
      </w:r>
    </w:p>
    <w:p w:rsidR="00910BEE" w:rsidRDefault="00910BEE" w:rsidP="00420AAA">
      <w:pPr>
        <w:pStyle w:val="Sinespaciado"/>
        <w:jc w:val="both"/>
        <w:rPr>
          <w:rFonts w:asciiTheme="majorHAnsi" w:hAnsiTheme="majorHAnsi" w:cstheme="majorHAnsi"/>
        </w:rPr>
      </w:pPr>
    </w:p>
    <w:p w:rsidR="00770092" w:rsidRDefault="00770092" w:rsidP="00420AAA">
      <w:pPr>
        <w:pStyle w:val="Sinespaciado"/>
        <w:jc w:val="both"/>
        <w:rPr>
          <w:rFonts w:asciiTheme="majorHAnsi" w:hAnsiTheme="majorHAnsi" w:cstheme="majorHAnsi"/>
        </w:rPr>
        <w:sectPr w:rsidR="00770092" w:rsidSect="00770092">
          <w:type w:val="continuous"/>
          <w:pgSz w:w="12240" w:h="15840"/>
          <w:pgMar w:top="1417" w:right="1701" w:bottom="1417" w:left="1701" w:header="708" w:footer="708" w:gutter="0"/>
          <w:cols w:num="2" w:space="708"/>
          <w:docGrid w:linePitch="360"/>
        </w:sectPr>
      </w:pPr>
    </w:p>
    <w:p w:rsidR="00910BEE" w:rsidRDefault="00910BEE" w:rsidP="00420AAA">
      <w:pPr>
        <w:pStyle w:val="Sinespaciado"/>
        <w:jc w:val="both"/>
        <w:rPr>
          <w:rFonts w:asciiTheme="majorHAnsi" w:hAnsiTheme="majorHAnsi" w:cstheme="majorHAnsi"/>
        </w:rPr>
      </w:pPr>
    </w:p>
    <w:p w:rsidR="00910BEE" w:rsidRDefault="00910BEE" w:rsidP="00420AAA">
      <w:pPr>
        <w:pStyle w:val="Sinespaciado"/>
        <w:jc w:val="both"/>
        <w:rPr>
          <w:rFonts w:asciiTheme="majorHAnsi" w:hAnsiTheme="majorHAnsi" w:cstheme="majorHAnsi"/>
        </w:rPr>
      </w:pPr>
    </w:p>
    <w:p w:rsidR="00910BEE" w:rsidRDefault="00910BEE" w:rsidP="00420AAA">
      <w:pPr>
        <w:pStyle w:val="Sinespaciado"/>
        <w:jc w:val="both"/>
        <w:rPr>
          <w:rFonts w:asciiTheme="majorHAnsi" w:hAnsiTheme="majorHAnsi" w:cstheme="majorHAnsi"/>
        </w:rPr>
      </w:pPr>
    </w:p>
    <w:p w:rsidR="00910BEE" w:rsidRDefault="00910BEE" w:rsidP="00420AAA">
      <w:pPr>
        <w:pStyle w:val="Sinespaciado"/>
        <w:jc w:val="both"/>
        <w:rPr>
          <w:rFonts w:asciiTheme="majorHAnsi" w:hAnsiTheme="majorHAnsi" w:cstheme="majorHAnsi"/>
        </w:rPr>
      </w:pPr>
    </w:p>
    <w:p w:rsidR="00910BEE" w:rsidRDefault="00910BEE" w:rsidP="00420AAA">
      <w:pPr>
        <w:pStyle w:val="Sinespaciado"/>
        <w:jc w:val="both"/>
        <w:rPr>
          <w:rFonts w:asciiTheme="majorHAnsi" w:hAnsiTheme="majorHAnsi" w:cstheme="majorHAnsi"/>
        </w:rPr>
      </w:pPr>
    </w:p>
    <w:p w:rsidR="00910BEE" w:rsidRDefault="00910BEE" w:rsidP="00420AAA">
      <w:pPr>
        <w:pStyle w:val="Sinespaciado"/>
        <w:jc w:val="both"/>
        <w:rPr>
          <w:rFonts w:asciiTheme="majorHAnsi" w:hAnsiTheme="majorHAnsi" w:cstheme="majorHAnsi"/>
        </w:rPr>
      </w:pPr>
    </w:p>
    <w:p w:rsidR="00A95BC9" w:rsidRDefault="00A95BC9" w:rsidP="00420AAA">
      <w:pPr>
        <w:pStyle w:val="Sinespaciado"/>
        <w:jc w:val="both"/>
        <w:rPr>
          <w:rFonts w:asciiTheme="majorHAnsi" w:hAnsiTheme="majorHAnsi" w:cstheme="majorHAnsi"/>
        </w:rPr>
        <w:sectPr w:rsidR="00A95BC9" w:rsidSect="00B36096">
          <w:type w:val="continuous"/>
          <w:pgSz w:w="12240" w:h="15840"/>
          <w:pgMar w:top="1417" w:right="1701" w:bottom="1417" w:left="1701" w:header="708" w:footer="708" w:gutter="0"/>
          <w:cols w:space="708"/>
          <w:docGrid w:linePitch="360"/>
        </w:sectPr>
      </w:pPr>
    </w:p>
    <w:p w:rsidR="00910BEE" w:rsidRDefault="00910BEE" w:rsidP="00770092">
      <w:pPr>
        <w:pStyle w:val="Sinespaciado"/>
        <w:jc w:val="both"/>
        <w:rPr>
          <w:rFonts w:asciiTheme="majorHAnsi" w:hAnsiTheme="majorHAnsi" w:cstheme="majorHAnsi"/>
        </w:rPr>
      </w:pPr>
    </w:p>
    <w:sectPr w:rsidR="00910BEE" w:rsidSect="00910BEE">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5D8E" w:rsidRDefault="00E25D8E" w:rsidP="00420AAA">
      <w:pPr>
        <w:spacing w:after="0" w:line="240" w:lineRule="auto"/>
      </w:pPr>
      <w:r>
        <w:separator/>
      </w:r>
    </w:p>
  </w:endnote>
  <w:endnote w:type="continuationSeparator" w:id="0">
    <w:p w:rsidR="00E25D8E" w:rsidRDefault="00E25D8E" w:rsidP="00420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swald">
    <w:panose1 w:val="02000303000000000000"/>
    <w:charset w:val="00"/>
    <w:family w:val="auto"/>
    <w:pitch w:val="variable"/>
    <w:sig w:usb0="A00002EF" w:usb1="4000204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5D8E" w:rsidRDefault="00E25D8E" w:rsidP="00420AAA">
      <w:pPr>
        <w:spacing w:after="0" w:line="240" w:lineRule="auto"/>
      </w:pPr>
      <w:r>
        <w:separator/>
      </w:r>
    </w:p>
  </w:footnote>
  <w:footnote w:type="continuationSeparator" w:id="0">
    <w:p w:rsidR="00E25D8E" w:rsidRDefault="00E25D8E" w:rsidP="00420A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0B6F" w:rsidRDefault="00220B6F">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AAA"/>
    <w:rsid w:val="001406AA"/>
    <w:rsid w:val="00220B6F"/>
    <w:rsid w:val="002F1920"/>
    <w:rsid w:val="00420AAA"/>
    <w:rsid w:val="004577DF"/>
    <w:rsid w:val="004C2310"/>
    <w:rsid w:val="005A2F3C"/>
    <w:rsid w:val="005B6B3F"/>
    <w:rsid w:val="0074396A"/>
    <w:rsid w:val="00770092"/>
    <w:rsid w:val="00910BEE"/>
    <w:rsid w:val="00A95BC9"/>
    <w:rsid w:val="00B36096"/>
    <w:rsid w:val="00B879EC"/>
    <w:rsid w:val="00C4717B"/>
    <w:rsid w:val="00D73540"/>
    <w:rsid w:val="00E25D8E"/>
    <w:rsid w:val="00F96B17"/>
    <w:rsid w:val="00FC540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85A4B5"/>
  <w15:chartTrackingRefBased/>
  <w15:docId w15:val="{3B837460-A0F6-489A-8938-2B674BD72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420AAA"/>
    <w:pPr>
      <w:spacing w:after="0" w:line="240" w:lineRule="auto"/>
    </w:pPr>
  </w:style>
  <w:style w:type="paragraph" w:styleId="Encabezado">
    <w:name w:val="header"/>
    <w:basedOn w:val="Normal"/>
    <w:link w:val="EncabezadoCar"/>
    <w:uiPriority w:val="99"/>
    <w:unhideWhenUsed/>
    <w:rsid w:val="00420AA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20AAA"/>
  </w:style>
  <w:style w:type="paragraph" w:styleId="Piedepgina">
    <w:name w:val="footer"/>
    <w:basedOn w:val="Normal"/>
    <w:link w:val="PiedepginaCar"/>
    <w:uiPriority w:val="99"/>
    <w:unhideWhenUsed/>
    <w:rsid w:val="00420AA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20AAA"/>
  </w:style>
  <w:style w:type="character" w:styleId="Hipervnculo">
    <w:name w:val="Hyperlink"/>
    <w:basedOn w:val="Fuentedeprrafopredeter"/>
    <w:uiPriority w:val="99"/>
    <w:unhideWhenUsed/>
    <w:rsid w:val="00770092"/>
    <w:rPr>
      <w:color w:val="0563C1" w:themeColor="hyperlink"/>
      <w:u w:val="single"/>
    </w:rPr>
  </w:style>
  <w:style w:type="character" w:styleId="Mencinsinresolver">
    <w:name w:val="Unresolved Mention"/>
    <w:basedOn w:val="Fuentedeprrafopredeter"/>
    <w:uiPriority w:val="99"/>
    <w:semiHidden/>
    <w:unhideWhenUsed/>
    <w:rsid w:val="0077009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7626489">
      <w:bodyDiv w:val="1"/>
      <w:marLeft w:val="0"/>
      <w:marRight w:val="0"/>
      <w:marTop w:val="0"/>
      <w:marBottom w:val="0"/>
      <w:divBdr>
        <w:top w:val="none" w:sz="0" w:space="0" w:color="auto"/>
        <w:left w:val="none" w:sz="0" w:space="0" w:color="auto"/>
        <w:bottom w:val="none" w:sz="0" w:space="0" w:color="auto"/>
        <w:right w:val="none" w:sz="0" w:space="0" w:color="auto"/>
      </w:divBdr>
    </w:div>
    <w:div w:id="1287662808">
      <w:bodyDiv w:val="1"/>
      <w:marLeft w:val="0"/>
      <w:marRight w:val="0"/>
      <w:marTop w:val="0"/>
      <w:marBottom w:val="0"/>
      <w:divBdr>
        <w:top w:val="none" w:sz="0" w:space="0" w:color="auto"/>
        <w:left w:val="none" w:sz="0" w:space="0" w:color="auto"/>
        <w:bottom w:val="none" w:sz="0" w:space="0" w:color="auto"/>
        <w:right w:val="none" w:sz="0" w:space="0" w:color="auto"/>
      </w:divBdr>
    </w:div>
    <w:div w:id="1525242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5.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sheratonatthefalls.com"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TotalTime>
  <Pages>5</Pages>
  <Words>1273</Words>
  <Characters>7005</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Gonzo</dc:creator>
  <cp:keywords/>
  <dc:description/>
  <cp:lastModifiedBy>Gonzo</cp:lastModifiedBy>
  <cp:revision>9</cp:revision>
  <dcterms:created xsi:type="dcterms:W3CDTF">2018-02-06T15:15:00Z</dcterms:created>
  <dcterms:modified xsi:type="dcterms:W3CDTF">2018-02-06T16:41:00Z</dcterms:modified>
</cp:coreProperties>
</file>